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after="0"/>
        <w:rPr>
          <w:rFonts w:ascii="Times New Roman"/>
          <w:sz w:val="20"/>
        </w:rPr>
        <w:sectPr>
          <w:headerReference w:type="default" r:id="rId5"/>
          <w:type w:val="continuous"/>
          <w:pgSz w:w="23250" w:h="15880" w:orient="landscape"/>
          <w:pgMar w:header="0" w:top="0" w:bottom="0" w:left="0" w:right="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rPr>
      </w:pPr>
    </w:p>
    <w:p>
      <w:pPr>
        <w:spacing w:before="0"/>
        <w:ind w:left="848" w:right="0" w:firstLine="0"/>
        <w:jc w:val="both"/>
        <w:rPr>
          <w:rFonts w:ascii="Book Antiqua" w:hAnsi="Book Antiqua"/>
          <w:b/>
          <w:sz w:val="16"/>
        </w:rPr>
      </w:pPr>
      <w:r>
        <w:rPr/>
        <w:pict>
          <v:shapetype id="_x0000_t202" o:spt="202" coordsize="21600,21600" path="m,l,21600r21600,l21600,xe">
            <v:stroke joinstyle="miter"/>
            <v:path gradientshapeok="t" o:connecttype="rect"/>
          </v:shapetype>
          <v:shape style="position:absolute;margin-left:39.93829pt;margin-top:6.380602pt;width:41.4pt;height:73.2pt;mso-position-horizontal-relative:page;mso-position-vertical-relative:paragraph;z-index:-15832064" type="#_x0000_t202" filled="false" stroked="false">
            <v:textbox inset="0,0,0,0">
              <w:txbxContent>
                <w:p>
                  <w:pPr>
                    <w:spacing w:line="1454" w:lineRule="exact" w:before="0"/>
                    <w:ind w:left="0" w:right="0" w:firstLine="0"/>
                    <w:jc w:val="left"/>
                    <w:rPr>
                      <w:rFonts w:ascii="Book Antiqua"/>
                      <w:b/>
                      <w:sz w:val="121"/>
                    </w:rPr>
                  </w:pPr>
                  <w:r>
                    <w:rPr>
                      <w:rFonts w:ascii="Book Antiqua"/>
                      <w:b/>
                      <w:color w:val="1A171C"/>
                      <w:w w:val="94"/>
                      <w:sz w:val="121"/>
                    </w:rPr>
                    <w:t>C</w:t>
                  </w:r>
                </w:p>
              </w:txbxContent>
            </v:textbox>
            <w10:wrap type="none"/>
          </v:shape>
        </w:pict>
      </w:r>
      <w:r>
        <w:rPr>
          <w:rFonts w:ascii="Book Antiqua" w:hAnsi="Book Antiqua"/>
          <w:b/>
          <w:color w:val="1A171C"/>
          <w:sz w:val="16"/>
        </w:rPr>
        <w:t>JUAN MANUEL PÉREZ CHARLÍN</w:t>
      </w:r>
    </w:p>
    <w:p>
      <w:pPr>
        <w:pStyle w:val="BodyText"/>
        <w:spacing w:line="268" w:lineRule="auto" w:before="174"/>
        <w:ind w:left="1656"/>
        <w:jc w:val="both"/>
      </w:pPr>
      <w:r>
        <w:rPr/>
        <w:pict>
          <v:line style="position:absolute;mso-position-horizontal-relative:page;mso-position-vertical-relative:paragraph;z-index:-15835136" from="253.686996pt,10.976261pt" to="253.686996pt,389.401261pt" stroked="true" strokeweight=".5pt" strokecolor="#1a171c">
            <v:stroke dashstyle="solid"/>
            <w10:wrap type="none"/>
          </v:line>
        </w:pict>
      </w:r>
      <w:r>
        <w:rPr>
          <w:color w:val="1A171C"/>
        </w:rPr>
        <w:t>uando, en 1866, el obispo de Nancy (Francia), </w:t>
      </w:r>
      <w:r>
        <w:rPr>
          <w:rFonts w:ascii="Book Antiqua" w:hAnsi="Book Antiqua"/>
          <w:b/>
          <w:color w:val="1A171C"/>
        </w:rPr>
        <w:t>Carlos Lavigerie</w:t>
      </w:r>
      <w:r>
        <w:rPr>
          <w:color w:val="1A171C"/>
        </w:rPr>
        <w:t>, recibió la petición de ser obispo de Argel, vio cumplido un sueño que tuvo esa no-</w:t>
      </w:r>
    </w:p>
    <w:p>
      <w:pPr>
        <w:pStyle w:val="BodyText"/>
        <w:spacing w:line="271" w:lineRule="auto"/>
        <w:ind w:left="848"/>
        <w:jc w:val="both"/>
      </w:pPr>
      <w:r>
        <w:rPr>
          <w:color w:val="1A171C"/>
        </w:rPr>
        <w:t>che,</w:t>
      </w:r>
      <w:r>
        <w:rPr>
          <w:color w:val="1A171C"/>
          <w:spacing w:val="-8"/>
        </w:rPr>
        <w:t> </w:t>
      </w:r>
      <w:r>
        <w:rPr>
          <w:color w:val="1A171C"/>
        </w:rPr>
        <w:t>en</w:t>
      </w:r>
      <w:r>
        <w:rPr>
          <w:color w:val="1A171C"/>
          <w:spacing w:val="-8"/>
        </w:rPr>
        <w:t> </w:t>
      </w:r>
      <w:r>
        <w:rPr>
          <w:color w:val="1A171C"/>
        </w:rPr>
        <w:t>el</w:t>
      </w:r>
      <w:r>
        <w:rPr>
          <w:color w:val="1A171C"/>
          <w:spacing w:val="-8"/>
        </w:rPr>
        <w:t> </w:t>
      </w:r>
      <w:r>
        <w:rPr>
          <w:color w:val="1A171C"/>
        </w:rPr>
        <w:t>que</w:t>
      </w:r>
      <w:r>
        <w:rPr>
          <w:color w:val="1A171C"/>
          <w:spacing w:val="-8"/>
        </w:rPr>
        <w:t> </w:t>
      </w:r>
      <w:r>
        <w:rPr>
          <w:color w:val="1A171C"/>
        </w:rPr>
        <w:t>el</w:t>
      </w:r>
      <w:r>
        <w:rPr>
          <w:color w:val="1A171C"/>
          <w:spacing w:val="-7"/>
        </w:rPr>
        <w:t> </w:t>
      </w:r>
      <w:r>
        <w:rPr>
          <w:color w:val="1A171C"/>
        </w:rPr>
        <w:t>gobernador</w:t>
      </w:r>
      <w:r>
        <w:rPr>
          <w:color w:val="1A171C"/>
          <w:spacing w:val="-8"/>
        </w:rPr>
        <w:t> </w:t>
      </w:r>
      <w:r>
        <w:rPr>
          <w:color w:val="1A171C"/>
        </w:rPr>
        <w:t>general</w:t>
      </w:r>
      <w:r>
        <w:rPr>
          <w:color w:val="1A171C"/>
          <w:spacing w:val="-8"/>
        </w:rPr>
        <w:t> </w:t>
      </w:r>
      <w:r>
        <w:rPr>
          <w:color w:val="1A171C"/>
        </w:rPr>
        <w:t>de</w:t>
      </w:r>
      <w:r>
        <w:rPr>
          <w:color w:val="1A171C"/>
          <w:spacing w:val="-8"/>
        </w:rPr>
        <w:t> </w:t>
      </w:r>
      <w:r>
        <w:rPr>
          <w:color w:val="1A171C"/>
          <w:spacing w:val="-3"/>
        </w:rPr>
        <w:t>Argelia </w:t>
      </w:r>
      <w:r>
        <w:rPr>
          <w:color w:val="1A171C"/>
        </w:rPr>
        <w:t>le ofrecía dicha responsabilidad. En el sueño, contó</w:t>
      </w:r>
      <w:r>
        <w:rPr>
          <w:color w:val="1A171C"/>
          <w:spacing w:val="-29"/>
        </w:rPr>
        <w:t> </w:t>
      </w:r>
      <w:r>
        <w:rPr>
          <w:color w:val="1A171C"/>
        </w:rPr>
        <w:t>Lavigerie,</w:t>
      </w:r>
      <w:r>
        <w:rPr>
          <w:color w:val="1A171C"/>
          <w:spacing w:val="-29"/>
        </w:rPr>
        <w:t> </w:t>
      </w:r>
      <w:r>
        <w:rPr>
          <w:color w:val="1A171C"/>
        </w:rPr>
        <w:t>se</w:t>
      </w:r>
      <w:r>
        <w:rPr>
          <w:color w:val="1A171C"/>
          <w:spacing w:val="-29"/>
        </w:rPr>
        <w:t> </w:t>
      </w:r>
      <w:r>
        <w:rPr>
          <w:color w:val="1A171C"/>
        </w:rPr>
        <w:t>sintió</w:t>
      </w:r>
      <w:r>
        <w:rPr>
          <w:color w:val="1A171C"/>
          <w:spacing w:val="-29"/>
        </w:rPr>
        <w:t> </w:t>
      </w:r>
      <w:r>
        <w:rPr>
          <w:color w:val="1A171C"/>
        </w:rPr>
        <w:t>“transportado</w:t>
      </w:r>
      <w:r>
        <w:rPr>
          <w:color w:val="1A171C"/>
          <w:spacing w:val="-29"/>
        </w:rPr>
        <w:t> </w:t>
      </w:r>
      <w:r>
        <w:rPr>
          <w:color w:val="1A171C"/>
        </w:rPr>
        <w:t>a</w:t>
      </w:r>
      <w:r>
        <w:rPr>
          <w:color w:val="1A171C"/>
          <w:spacing w:val="-29"/>
        </w:rPr>
        <w:t> </w:t>
      </w:r>
      <w:r>
        <w:rPr>
          <w:color w:val="1A171C"/>
        </w:rPr>
        <w:t>un</w:t>
      </w:r>
      <w:r>
        <w:rPr>
          <w:color w:val="1A171C"/>
          <w:spacing w:val="-29"/>
        </w:rPr>
        <w:t> </w:t>
      </w:r>
      <w:r>
        <w:rPr>
          <w:color w:val="1A171C"/>
        </w:rPr>
        <w:t>país desconocido donde hombres de piel morena, que hablaban un lenguaje extraño, venían a mí”. Un día de oración y reflexión le bastó</w:t>
      </w:r>
      <w:r>
        <w:rPr>
          <w:color w:val="1A171C"/>
          <w:spacing w:val="-33"/>
        </w:rPr>
        <w:t> </w:t>
      </w:r>
      <w:r>
        <w:rPr>
          <w:color w:val="1A171C"/>
          <w:spacing w:val="-3"/>
        </w:rPr>
        <w:t>para </w:t>
      </w:r>
      <w:r>
        <w:rPr>
          <w:color w:val="1A171C"/>
        </w:rPr>
        <w:t>aceptar porque aquello se le presentaba como “una</w:t>
      </w:r>
      <w:r>
        <w:rPr>
          <w:color w:val="1A171C"/>
          <w:spacing w:val="-19"/>
        </w:rPr>
        <w:t> </w:t>
      </w:r>
      <w:r>
        <w:rPr>
          <w:color w:val="1A171C"/>
        </w:rPr>
        <w:t>puerta</w:t>
      </w:r>
      <w:r>
        <w:rPr>
          <w:color w:val="1A171C"/>
          <w:spacing w:val="-18"/>
        </w:rPr>
        <w:t> </w:t>
      </w:r>
      <w:r>
        <w:rPr>
          <w:color w:val="1A171C"/>
        </w:rPr>
        <w:t>abierta</w:t>
      </w:r>
      <w:r>
        <w:rPr>
          <w:color w:val="1A171C"/>
          <w:spacing w:val="-19"/>
        </w:rPr>
        <w:t> </w:t>
      </w:r>
      <w:r>
        <w:rPr>
          <w:color w:val="1A171C"/>
        </w:rPr>
        <w:t>hacia</w:t>
      </w:r>
      <w:r>
        <w:rPr>
          <w:color w:val="1A171C"/>
          <w:spacing w:val="-18"/>
        </w:rPr>
        <w:t> </w:t>
      </w:r>
      <w:r>
        <w:rPr>
          <w:color w:val="1A171C"/>
        </w:rPr>
        <w:t>el</w:t>
      </w:r>
      <w:r>
        <w:rPr>
          <w:color w:val="1A171C"/>
          <w:spacing w:val="-19"/>
        </w:rPr>
        <w:t> </w:t>
      </w:r>
      <w:r>
        <w:rPr>
          <w:color w:val="1A171C"/>
        </w:rPr>
        <w:t>inmenso</w:t>
      </w:r>
      <w:r>
        <w:rPr>
          <w:color w:val="1A171C"/>
          <w:spacing w:val="-18"/>
        </w:rPr>
        <w:t> </w:t>
      </w:r>
      <w:r>
        <w:rPr>
          <w:color w:val="1A171C"/>
        </w:rPr>
        <w:t>continente africano apenas</w:t>
      </w:r>
      <w:r>
        <w:rPr>
          <w:color w:val="1A171C"/>
          <w:spacing w:val="-15"/>
        </w:rPr>
        <w:t> </w:t>
      </w:r>
      <w:r>
        <w:rPr>
          <w:color w:val="1A171C"/>
        </w:rPr>
        <w:t>evangelizado”.</w:t>
      </w:r>
    </w:p>
    <w:p>
      <w:pPr>
        <w:pStyle w:val="BodyText"/>
        <w:spacing w:line="271" w:lineRule="auto" w:before="4"/>
        <w:ind w:left="848" w:right="1" w:firstLine="170"/>
        <w:jc w:val="both"/>
      </w:pPr>
      <w:r>
        <w:rPr>
          <w:color w:val="1A171C"/>
        </w:rPr>
        <w:t>Ante</w:t>
      </w:r>
      <w:r>
        <w:rPr>
          <w:color w:val="1A171C"/>
          <w:spacing w:val="-15"/>
        </w:rPr>
        <w:t> </w:t>
      </w:r>
      <w:r>
        <w:rPr>
          <w:color w:val="1A171C"/>
        </w:rPr>
        <w:t>la</w:t>
      </w:r>
      <w:r>
        <w:rPr>
          <w:color w:val="1A171C"/>
          <w:spacing w:val="-15"/>
        </w:rPr>
        <w:t> </w:t>
      </w:r>
      <w:r>
        <w:rPr>
          <w:color w:val="1A171C"/>
        </w:rPr>
        <w:t>gran</w:t>
      </w:r>
      <w:r>
        <w:rPr>
          <w:color w:val="1A171C"/>
          <w:spacing w:val="-14"/>
        </w:rPr>
        <w:t> </w:t>
      </w:r>
      <w:r>
        <w:rPr>
          <w:color w:val="1A171C"/>
        </w:rPr>
        <w:t>pobreza</w:t>
      </w:r>
      <w:r>
        <w:rPr>
          <w:color w:val="1A171C"/>
          <w:spacing w:val="-15"/>
        </w:rPr>
        <w:t> </w:t>
      </w:r>
      <w:r>
        <w:rPr>
          <w:color w:val="1A171C"/>
        </w:rPr>
        <w:t>de</w:t>
      </w:r>
      <w:r>
        <w:rPr>
          <w:color w:val="1A171C"/>
          <w:spacing w:val="-14"/>
        </w:rPr>
        <w:t> </w:t>
      </w:r>
      <w:r>
        <w:rPr>
          <w:color w:val="1A171C"/>
        </w:rPr>
        <w:t>Argel,</w:t>
      </w:r>
      <w:r>
        <w:rPr>
          <w:color w:val="1A171C"/>
          <w:spacing w:val="-15"/>
        </w:rPr>
        <w:t> </w:t>
      </w:r>
      <w:r>
        <w:rPr>
          <w:color w:val="1A171C"/>
        </w:rPr>
        <w:t>Lavigerie</w:t>
      </w:r>
      <w:r>
        <w:rPr>
          <w:color w:val="1A171C"/>
          <w:spacing w:val="-14"/>
        </w:rPr>
        <w:t> </w:t>
      </w:r>
      <w:r>
        <w:rPr>
          <w:color w:val="1A171C"/>
          <w:spacing w:val="-3"/>
        </w:rPr>
        <w:t>pidió </w:t>
      </w:r>
      <w:r>
        <w:rPr>
          <w:color w:val="1A171C"/>
        </w:rPr>
        <w:t>ayuda</w:t>
      </w:r>
      <w:r>
        <w:rPr>
          <w:color w:val="1A171C"/>
          <w:spacing w:val="-13"/>
        </w:rPr>
        <w:t> </w:t>
      </w:r>
      <w:r>
        <w:rPr>
          <w:color w:val="1A171C"/>
        </w:rPr>
        <w:t>a</w:t>
      </w:r>
      <w:r>
        <w:rPr>
          <w:color w:val="1A171C"/>
          <w:spacing w:val="-13"/>
        </w:rPr>
        <w:t> </w:t>
      </w:r>
      <w:r>
        <w:rPr>
          <w:color w:val="1A171C"/>
        </w:rPr>
        <w:t>la</w:t>
      </w:r>
      <w:r>
        <w:rPr>
          <w:color w:val="1A171C"/>
          <w:spacing w:val="-13"/>
        </w:rPr>
        <w:t> </w:t>
      </w:r>
      <w:r>
        <w:rPr>
          <w:color w:val="1A171C"/>
        </w:rPr>
        <w:t>metrópoli</w:t>
      </w:r>
      <w:r>
        <w:rPr>
          <w:color w:val="1A171C"/>
          <w:spacing w:val="-12"/>
        </w:rPr>
        <w:t> </w:t>
      </w:r>
      <w:r>
        <w:rPr>
          <w:color w:val="1A171C"/>
        </w:rPr>
        <w:t>y</w:t>
      </w:r>
      <w:r>
        <w:rPr>
          <w:color w:val="1A171C"/>
          <w:spacing w:val="-13"/>
        </w:rPr>
        <w:t> </w:t>
      </w:r>
      <w:r>
        <w:rPr>
          <w:color w:val="1A171C"/>
        </w:rPr>
        <w:t>a</w:t>
      </w:r>
      <w:r>
        <w:rPr>
          <w:color w:val="1A171C"/>
          <w:spacing w:val="-13"/>
        </w:rPr>
        <w:t> </w:t>
      </w:r>
      <w:r>
        <w:rPr>
          <w:color w:val="1A171C"/>
        </w:rPr>
        <w:t>otros</w:t>
      </w:r>
      <w:r>
        <w:rPr>
          <w:color w:val="1A171C"/>
          <w:spacing w:val="-12"/>
        </w:rPr>
        <w:t> </w:t>
      </w:r>
      <w:r>
        <w:rPr>
          <w:color w:val="1A171C"/>
        </w:rPr>
        <w:t>países.</w:t>
      </w:r>
      <w:r>
        <w:rPr>
          <w:color w:val="1A171C"/>
          <w:spacing w:val="-13"/>
        </w:rPr>
        <w:t> </w:t>
      </w:r>
      <w:r>
        <w:rPr>
          <w:color w:val="1A171C"/>
        </w:rPr>
        <w:t>Ahí</w:t>
      </w:r>
      <w:r>
        <w:rPr>
          <w:color w:val="1A171C"/>
          <w:spacing w:val="-13"/>
        </w:rPr>
        <w:t> </w:t>
      </w:r>
      <w:r>
        <w:rPr>
          <w:color w:val="1A171C"/>
          <w:spacing w:val="-3"/>
        </w:rPr>
        <w:t>pensó </w:t>
      </w:r>
      <w:r>
        <w:rPr>
          <w:color w:val="1A171C"/>
        </w:rPr>
        <w:t>en</w:t>
      </w:r>
      <w:r>
        <w:rPr>
          <w:color w:val="1A171C"/>
          <w:spacing w:val="-20"/>
        </w:rPr>
        <w:t> </w:t>
      </w:r>
      <w:r>
        <w:rPr>
          <w:color w:val="1A171C"/>
        </w:rPr>
        <w:t>crear</w:t>
      </w:r>
      <w:r>
        <w:rPr>
          <w:color w:val="1A171C"/>
          <w:spacing w:val="-19"/>
        </w:rPr>
        <w:t> </w:t>
      </w:r>
      <w:r>
        <w:rPr>
          <w:color w:val="1A171C"/>
        </w:rPr>
        <w:t>una</w:t>
      </w:r>
      <w:r>
        <w:rPr>
          <w:color w:val="1A171C"/>
          <w:spacing w:val="-19"/>
        </w:rPr>
        <w:t> </w:t>
      </w:r>
      <w:r>
        <w:rPr>
          <w:color w:val="1A171C"/>
        </w:rPr>
        <w:t>congregación</w:t>
      </w:r>
      <w:r>
        <w:rPr>
          <w:color w:val="1A171C"/>
          <w:spacing w:val="-20"/>
        </w:rPr>
        <w:t> </w:t>
      </w:r>
      <w:r>
        <w:rPr>
          <w:color w:val="1A171C"/>
        </w:rPr>
        <w:t>misionera</w:t>
      </w:r>
      <w:r>
        <w:rPr>
          <w:color w:val="1A171C"/>
          <w:spacing w:val="-19"/>
        </w:rPr>
        <w:t> </w:t>
      </w:r>
      <w:r>
        <w:rPr>
          <w:color w:val="1A171C"/>
        </w:rPr>
        <w:t>que</w:t>
      </w:r>
      <w:r>
        <w:rPr>
          <w:color w:val="1A171C"/>
          <w:spacing w:val="-19"/>
        </w:rPr>
        <w:t> </w:t>
      </w:r>
      <w:r>
        <w:rPr>
          <w:color w:val="1A171C"/>
        </w:rPr>
        <w:t>se</w:t>
      </w:r>
      <w:r>
        <w:rPr>
          <w:color w:val="1A171C"/>
          <w:spacing w:val="-20"/>
        </w:rPr>
        <w:t> </w:t>
      </w:r>
      <w:r>
        <w:rPr>
          <w:color w:val="1A171C"/>
        </w:rPr>
        <w:t>en- </w:t>
      </w:r>
      <w:r>
        <w:rPr>
          <w:color w:val="1A171C"/>
          <w:spacing w:val="-3"/>
        </w:rPr>
        <w:t>cargara</w:t>
      </w:r>
      <w:r>
        <w:rPr>
          <w:color w:val="1A171C"/>
          <w:spacing w:val="-42"/>
        </w:rPr>
        <w:t> </w:t>
      </w:r>
      <w:r>
        <w:rPr>
          <w:color w:val="1A171C"/>
        </w:rPr>
        <w:t>de</w:t>
      </w:r>
      <w:r>
        <w:rPr>
          <w:color w:val="1A171C"/>
          <w:spacing w:val="-41"/>
        </w:rPr>
        <w:t> </w:t>
      </w:r>
      <w:r>
        <w:rPr>
          <w:color w:val="1A171C"/>
        </w:rPr>
        <w:t>los</w:t>
      </w:r>
      <w:r>
        <w:rPr>
          <w:color w:val="1A171C"/>
          <w:spacing w:val="-41"/>
        </w:rPr>
        <w:t> </w:t>
      </w:r>
      <w:r>
        <w:rPr>
          <w:color w:val="1A171C"/>
          <w:spacing w:val="-3"/>
        </w:rPr>
        <w:t>numerosos</w:t>
      </w:r>
      <w:r>
        <w:rPr>
          <w:color w:val="1A171C"/>
          <w:spacing w:val="-41"/>
        </w:rPr>
        <w:t> </w:t>
      </w:r>
      <w:r>
        <w:rPr>
          <w:color w:val="1A171C"/>
          <w:spacing w:val="-3"/>
        </w:rPr>
        <w:t>huérfanos</w:t>
      </w:r>
      <w:r>
        <w:rPr>
          <w:color w:val="1A171C"/>
          <w:spacing w:val="-41"/>
        </w:rPr>
        <w:t> </w:t>
      </w:r>
      <w:r>
        <w:rPr>
          <w:color w:val="1A171C"/>
          <w:spacing w:val="-3"/>
        </w:rPr>
        <w:t>argelinos</w:t>
      </w:r>
      <w:r>
        <w:rPr>
          <w:color w:val="1A171C"/>
          <w:spacing w:val="-41"/>
        </w:rPr>
        <w:t> </w:t>
      </w:r>
      <w:r>
        <w:rPr>
          <w:color w:val="1A171C"/>
        </w:rPr>
        <w:t>y</w:t>
      </w:r>
      <w:r>
        <w:rPr>
          <w:color w:val="1A171C"/>
          <w:spacing w:val="-41"/>
        </w:rPr>
        <w:t> </w:t>
      </w:r>
      <w:r>
        <w:rPr>
          <w:color w:val="1A171C"/>
          <w:spacing w:val="-3"/>
        </w:rPr>
        <w:t>de </w:t>
      </w:r>
      <w:r>
        <w:rPr>
          <w:color w:val="1A171C"/>
        </w:rPr>
        <w:t>evangelizar</w:t>
      </w:r>
      <w:r>
        <w:rPr>
          <w:color w:val="1A171C"/>
          <w:spacing w:val="-29"/>
        </w:rPr>
        <w:t> </w:t>
      </w:r>
      <w:r>
        <w:rPr>
          <w:color w:val="1A171C"/>
        </w:rPr>
        <w:t>el</w:t>
      </w:r>
      <w:r>
        <w:rPr>
          <w:color w:val="1A171C"/>
          <w:spacing w:val="-28"/>
        </w:rPr>
        <w:t> </w:t>
      </w:r>
      <w:r>
        <w:rPr>
          <w:color w:val="1A171C"/>
        </w:rPr>
        <w:t>resto</w:t>
      </w:r>
      <w:r>
        <w:rPr>
          <w:color w:val="1A171C"/>
          <w:spacing w:val="-29"/>
        </w:rPr>
        <w:t> </w:t>
      </w:r>
      <w:r>
        <w:rPr>
          <w:color w:val="1A171C"/>
        </w:rPr>
        <w:t>del</w:t>
      </w:r>
      <w:r>
        <w:rPr>
          <w:color w:val="1A171C"/>
          <w:spacing w:val="-28"/>
        </w:rPr>
        <w:t> </w:t>
      </w:r>
      <w:r>
        <w:rPr>
          <w:color w:val="1A171C"/>
        </w:rPr>
        <w:t>continente.</w:t>
      </w:r>
      <w:r>
        <w:rPr>
          <w:color w:val="1A171C"/>
          <w:spacing w:val="-28"/>
        </w:rPr>
        <w:t> </w:t>
      </w:r>
      <w:r>
        <w:rPr>
          <w:color w:val="1A171C"/>
        </w:rPr>
        <w:t>Así</w:t>
      </w:r>
      <w:r>
        <w:rPr>
          <w:color w:val="1A171C"/>
          <w:spacing w:val="-29"/>
        </w:rPr>
        <w:t> </w:t>
      </w:r>
      <w:r>
        <w:rPr>
          <w:color w:val="1A171C"/>
        </w:rPr>
        <w:t>se</w:t>
      </w:r>
      <w:r>
        <w:rPr>
          <w:color w:val="1A171C"/>
          <w:spacing w:val="-28"/>
        </w:rPr>
        <w:t> </w:t>
      </w:r>
      <w:r>
        <w:rPr>
          <w:color w:val="1A171C"/>
        </w:rPr>
        <w:t>fraguó la</w:t>
      </w:r>
      <w:r>
        <w:rPr>
          <w:color w:val="1A171C"/>
          <w:spacing w:val="-36"/>
        </w:rPr>
        <w:t> </w:t>
      </w:r>
      <w:r>
        <w:rPr>
          <w:color w:val="1A171C"/>
          <w:spacing w:val="-3"/>
        </w:rPr>
        <w:t>Sociedad</w:t>
      </w:r>
      <w:r>
        <w:rPr>
          <w:color w:val="1A171C"/>
          <w:spacing w:val="-36"/>
        </w:rPr>
        <w:t> </w:t>
      </w:r>
      <w:r>
        <w:rPr>
          <w:color w:val="1A171C"/>
        </w:rPr>
        <w:t>de</w:t>
      </w:r>
      <w:r>
        <w:rPr>
          <w:color w:val="1A171C"/>
          <w:spacing w:val="-36"/>
        </w:rPr>
        <w:t> </w:t>
      </w:r>
      <w:r>
        <w:rPr>
          <w:color w:val="1A171C"/>
          <w:spacing w:val="-3"/>
        </w:rPr>
        <w:t>Vida</w:t>
      </w:r>
      <w:r>
        <w:rPr>
          <w:color w:val="1A171C"/>
          <w:spacing w:val="-35"/>
        </w:rPr>
        <w:t> </w:t>
      </w:r>
      <w:r>
        <w:rPr>
          <w:color w:val="1A171C"/>
          <w:spacing w:val="-3"/>
        </w:rPr>
        <w:t>Apostólica</w:t>
      </w:r>
      <w:r>
        <w:rPr>
          <w:color w:val="1A171C"/>
          <w:spacing w:val="-36"/>
        </w:rPr>
        <w:t> </w:t>
      </w:r>
      <w:r>
        <w:rPr>
          <w:color w:val="1A171C"/>
          <w:spacing w:val="-3"/>
        </w:rPr>
        <w:t>para</w:t>
      </w:r>
      <w:r>
        <w:rPr>
          <w:color w:val="1A171C"/>
          <w:spacing w:val="-36"/>
        </w:rPr>
        <w:t> </w:t>
      </w:r>
      <w:r>
        <w:rPr>
          <w:color w:val="1A171C"/>
        </w:rPr>
        <w:t>los</w:t>
      </w:r>
      <w:r>
        <w:rPr>
          <w:color w:val="1A171C"/>
          <w:spacing w:val="-35"/>
        </w:rPr>
        <w:t> </w:t>
      </w:r>
      <w:r>
        <w:rPr>
          <w:color w:val="1A171C"/>
          <w:spacing w:val="-3"/>
        </w:rPr>
        <w:t>Misioneros </w:t>
      </w:r>
      <w:r>
        <w:rPr>
          <w:color w:val="1A171C"/>
        </w:rPr>
        <w:t>de</w:t>
      </w:r>
      <w:r>
        <w:rPr>
          <w:color w:val="1A171C"/>
          <w:spacing w:val="-32"/>
        </w:rPr>
        <w:t> </w:t>
      </w:r>
      <w:r>
        <w:rPr>
          <w:color w:val="1A171C"/>
        </w:rPr>
        <w:t>África</w:t>
      </w:r>
      <w:r>
        <w:rPr>
          <w:color w:val="1A171C"/>
          <w:spacing w:val="-32"/>
        </w:rPr>
        <w:t> </w:t>
      </w:r>
      <w:r>
        <w:rPr>
          <w:color w:val="1A171C"/>
        </w:rPr>
        <w:t>(padres</w:t>
      </w:r>
      <w:r>
        <w:rPr>
          <w:color w:val="1A171C"/>
          <w:spacing w:val="-31"/>
        </w:rPr>
        <w:t> </w:t>
      </w:r>
      <w:r>
        <w:rPr>
          <w:color w:val="1A171C"/>
        </w:rPr>
        <w:t>blancos),</w:t>
      </w:r>
      <w:r>
        <w:rPr>
          <w:color w:val="1A171C"/>
          <w:spacing w:val="-32"/>
        </w:rPr>
        <w:t> </w:t>
      </w:r>
      <w:r>
        <w:rPr>
          <w:color w:val="1A171C"/>
        </w:rPr>
        <w:t>que</w:t>
      </w:r>
      <w:r>
        <w:rPr>
          <w:color w:val="1A171C"/>
          <w:spacing w:val="-32"/>
        </w:rPr>
        <w:t> </w:t>
      </w:r>
      <w:r>
        <w:rPr>
          <w:color w:val="1A171C"/>
        </w:rPr>
        <w:t>comenzó</w:t>
      </w:r>
      <w:r>
        <w:rPr>
          <w:color w:val="1A171C"/>
          <w:spacing w:val="-31"/>
        </w:rPr>
        <w:t> </w:t>
      </w:r>
      <w:r>
        <w:rPr>
          <w:color w:val="1A171C"/>
        </w:rPr>
        <w:t>el</w:t>
      </w:r>
      <w:r>
        <w:rPr>
          <w:color w:val="1A171C"/>
          <w:spacing w:val="-32"/>
        </w:rPr>
        <w:t> </w:t>
      </w:r>
      <w:r>
        <w:rPr>
          <w:color w:val="1A171C"/>
        </w:rPr>
        <w:t>19</w:t>
      </w:r>
      <w:r>
        <w:rPr>
          <w:color w:val="1A171C"/>
          <w:spacing w:val="-32"/>
        </w:rPr>
        <w:t> </w:t>
      </w:r>
      <w:r>
        <w:rPr>
          <w:color w:val="1A171C"/>
        </w:rPr>
        <w:t>de octubre</w:t>
      </w:r>
      <w:r>
        <w:rPr>
          <w:color w:val="1A171C"/>
          <w:spacing w:val="-17"/>
        </w:rPr>
        <w:t> </w:t>
      </w:r>
      <w:r>
        <w:rPr>
          <w:color w:val="1A171C"/>
        </w:rPr>
        <w:t>de</w:t>
      </w:r>
      <w:r>
        <w:rPr>
          <w:color w:val="1A171C"/>
          <w:spacing w:val="-17"/>
        </w:rPr>
        <w:t> </w:t>
      </w:r>
      <w:r>
        <w:rPr>
          <w:color w:val="1A171C"/>
        </w:rPr>
        <w:t>1868</w:t>
      </w:r>
      <w:r>
        <w:rPr>
          <w:color w:val="1A171C"/>
          <w:spacing w:val="-17"/>
        </w:rPr>
        <w:t> </w:t>
      </w:r>
      <w:r>
        <w:rPr>
          <w:color w:val="1A171C"/>
        </w:rPr>
        <w:t>con</w:t>
      </w:r>
      <w:r>
        <w:rPr>
          <w:color w:val="1A171C"/>
          <w:spacing w:val="-17"/>
        </w:rPr>
        <w:t> </w:t>
      </w:r>
      <w:r>
        <w:rPr>
          <w:color w:val="1A171C"/>
        </w:rPr>
        <w:t>15</w:t>
      </w:r>
      <w:r>
        <w:rPr>
          <w:color w:val="1A171C"/>
          <w:spacing w:val="-17"/>
        </w:rPr>
        <w:t> </w:t>
      </w:r>
      <w:r>
        <w:rPr>
          <w:color w:val="1A171C"/>
        </w:rPr>
        <w:t>novicios</w:t>
      </w:r>
      <w:r>
        <w:rPr>
          <w:color w:val="1A171C"/>
          <w:spacing w:val="-17"/>
        </w:rPr>
        <w:t> </w:t>
      </w:r>
      <w:r>
        <w:rPr>
          <w:color w:val="1A171C"/>
        </w:rPr>
        <w:t>y</w:t>
      </w:r>
      <w:r>
        <w:rPr>
          <w:color w:val="1A171C"/>
          <w:spacing w:val="-16"/>
        </w:rPr>
        <w:t> </w:t>
      </w:r>
      <w:r>
        <w:rPr>
          <w:color w:val="1A171C"/>
        </w:rPr>
        <w:t>con</w:t>
      </w:r>
      <w:r>
        <w:rPr>
          <w:color w:val="1A171C"/>
          <w:spacing w:val="-17"/>
        </w:rPr>
        <w:t> </w:t>
      </w:r>
      <w:r>
        <w:rPr>
          <w:color w:val="1A171C"/>
        </w:rPr>
        <w:t>el</w:t>
      </w:r>
      <w:r>
        <w:rPr>
          <w:color w:val="1A171C"/>
          <w:spacing w:val="-17"/>
        </w:rPr>
        <w:t> </w:t>
      </w:r>
      <w:r>
        <w:rPr>
          <w:color w:val="1A171C"/>
          <w:spacing w:val="-3"/>
        </w:rPr>
        <w:t>jesuita</w:t>
      </w:r>
    </w:p>
    <w:p>
      <w:pPr>
        <w:pStyle w:val="BodyText"/>
        <w:spacing w:line="268" w:lineRule="auto" w:before="4"/>
        <w:ind w:left="848" w:right="1"/>
        <w:jc w:val="both"/>
      </w:pPr>
      <w:r>
        <w:rPr>
          <w:color w:val="1A171C"/>
        </w:rPr>
        <w:t>P.</w:t>
      </w:r>
      <w:r>
        <w:rPr>
          <w:color w:val="1A171C"/>
          <w:spacing w:val="-14"/>
        </w:rPr>
        <w:t> </w:t>
      </w:r>
      <w:r>
        <w:rPr>
          <w:rFonts w:ascii="Book Antiqua" w:hAnsi="Book Antiqua"/>
          <w:b/>
          <w:color w:val="1A171C"/>
        </w:rPr>
        <w:t>Víctor</w:t>
      </w:r>
      <w:r>
        <w:rPr>
          <w:rFonts w:ascii="Book Antiqua" w:hAnsi="Book Antiqua"/>
          <w:b/>
          <w:color w:val="1A171C"/>
          <w:spacing w:val="-1"/>
        </w:rPr>
        <w:t> </w:t>
      </w:r>
      <w:r>
        <w:rPr>
          <w:color w:val="1A171C"/>
        </w:rPr>
        <w:t>como</w:t>
      </w:r>
      <w:r>
        <w:rPr>
          <w:color w:val="1A171C"/>
          <w:spacing w:val="-13"/>
        </w:rPr>
        <w:t> </w:t>
      </w:r>
      <w:r>
        <w:rPr>
          <w:color w:val="1A171C"/>
        </w:rPr>
        <w:t>director,</w:t>
      </w:r>
      <w:r>
        <w:rPr>
          <w:color w:val="1A171C"/>
          <w:spacing w:val="-13"/>
        </w:rPr>
        <w:t> </w:t>
      </w:r>
      <w:r>
        <w:rPr>
          <w:color w:val="1A171C"/>
        </w:rPr>
        <w:t>siguiendo</w:t>
      </w:r>
      <w:r>
        <w:rPr>
          <w:color w:val="1A171C"/>
          <w:spacing w:val="-13"/>
        </w:rPr>
        <w:t> </w:t>
      </w:r>
      <w:r>
        <w:rPr>
          <w:color w:val="1A171C"/>
        </w:rPr>
        <w:t>el</w:t>
      </w:r>
      <w:r>
        <w:rPr>
          <w:color w:val="1A171C"/>
          <w:spacing w:val="-13"/>
        </w:rPr>
        <w:t> </w:t>
      </w:r>
      <w:r>
        <w:rPr>
          <w:color w:val="1A171C"/>
        </w:rPr>
        <w:t>método</w:t>
      </w:r>
      <w:r>
        <w:rPr>
          <w:color w:val="1A171C"/>
          <w:spacing w:val="-13"/>
        </w:rPr>
        <w:t> </w:t>
      </w:r>
      <w:r>
        <w:rPr>
          <w:color w:val="1A171C"/>
          <w:spacing w:val="-8"/>
        </w:rPr>
        <w:t>de </w:t>
      </w:r>
      <w:r>
        <w:rPr>
          <w:color w:val="1A171C"/>
        </w:rPr>
        <w:t>la</w:t>
      </w:r>
      <w:r>
        <w:rPr>
          <w:color w:val="1A171C"/>
          <w:spacing w:val="-16"/>
        </w:rPr>
        <w:t> </w:t>
      </w:r>
      <w:r>
        <w:rPr>
          <w:color w:val="1A171C"/>
        </w:rPr>
        <w:t>Compañía</w:t>
      </w:r>
      <w:r>
        <w:rPr>
          <w:color w:val="1A171C"/>
          <w:spacing w:val="-16"/>
        </w:rPr>
        <w:t> </w:t>
      </w:r>
      <w:r>
        <w:rPr>
          <w:color w:val="1A171C"/>
        </w:rPr>
        <w:t>de</w:t>
      </w:r>
      <w:r>
        <w:rPr>
          <w:color w:val="1A171C"/>
          <w:spacing w:val="-16"/>
        </w:rPr>
        <w:t> </w:t>
      </w:r>
      <w:r>
        <w:rPr>
          <w:color w:val="1A171C"/>
        </w:rPr>
        <w:t>Jesús.</w:t>
      </w:r>
      <w:r>
        <w:rPr>
          <w:color w:val="1A171C"/>
          <w:spacing w:val="-16"/>
        </w:rPr>
        <w:t> </w:t>
      </w:r>
      <w:r>
        <w:rPr>
          <w:color w:val="1A171C"/>
        </w:rPr>
        <w:t>Con</w:t>
      </w:r>
      <w:r>
        <w:rPr>
          <w:color w:val="1A171C"/>
          <w:spacing w:val="-16"/>
        </w:rPr>
        <w:t> </w:t>
      </w:r>
      <w:r>
        <w:rPr>
          <w:color w:val="1A171C"/>
        </w:rPr>
        <w:t>los</w:t>
      </w:r>
      <w:r>
        <w:rPr>
          <w:color w:val="1A171C"/>
          <w:spacing w:val="-15"/>
        </w:rPr>
        <w:t> </w:t>
      </w:r>
      <w:r>
        <w:rPr>
          <w:color w:val="1A171C"/>
        </w:rPr>
        <w:t>años,</w:t>
      </w:r>
      <w:r>
        <w:rPr>
          <w:color w:val="1A171C"/>
          <w:spacing w:val="-16"/>
        </w:rPr>
        <w:t> </w:t>
      </w:r>
      <w:r>
        <w:rPr>
          <w:color w:val="1A171C"/>
        </w:rPr>
        <w:t>el</w:t>
      </w:r>
      <w:r>
        <w:rPr>
          <w:color w:val="1A171C"/>
          <w:spacing w:val="-16"/>
        </w:rPr>
        <w:t> </w:t>
      </w:r>
      <w:r>
        <w:rPr>
          <w:color w:val="1A171C"/>
        </w:rPr>
        <w:t>sueño</w:t>
      </w:r>
      <w:r>
        <w:rPr>
          <w:color w:val="1A171C"/>
          <w:spacing w:val="-16"/>
        </w:rPr>
        <w:t> </w:t>
      </w:r>
      <w:r>
        <w:rPr>
          <w:color w:val="1A171C"/>
          <w:spacing w:val="-8"/>
        </w:rPr>
        <w:t>de </w:t>
      </w:r>
      <w:r>
        <w:rPr>
          <w:color w:val="1A171C"/>
        </w:rPr>
        <w:t>Lavigerie</w:t>
      </w:r>
      <w:r>
        <w:rPr>
          <w:color w:val="1A171C"/>
          <w:spacing w:val="-19"/>
        </w:rPr>
        <w:t> </w:t>
      </w:r>
      <w:r>
        <w:rPr>
          <w:color w:val="1A171C"/>
        </w:rPr>
        <w:t>se</w:t>
      </w:r>
      <w:r>
        <w:rPr>
          <w:color w:val="1A171C"/>
          <w:spacing w:val="-19"/>
        </w:rPr>
        <w:t> </w:t>
      </w:r>
      <w:r>
        <w:rPr>
          <w:color w:val="1A171C"/>
        </w:rPr>
        <w:t>hizo</w:t>
      </w:r>
      <w:r>
        <w:rPr>
          <w:color w:val="1A171C"/>
          <w:spacing w:val="-19"/>
        </w:rPr>
        <w:t> </w:t>
      </w:r>
      <w:r>
        <w:rPr>
          <w:color w:val="1A171C"/>
        </w:rPr>
        <w:t>realidad</w:t>
      </w:r>
      <w:r>
        <w:rPr>
          <w:color w:val="1A171C"/>
          <w:spacing w:val="-19"/>
        </w:rPr>
        <w:t> </w:t>
      </w:r>
      <w:r>
        <w:rPr>
          <w:color w:val="1A171C"/>
        </w:rPr>
        <w:t>y</w:t>
      </w:r>
      <w:r>
        <w:rPr>
          <w:color w:val="1A171C"/>
          <w:spacing w:val="-19"/>
        </w:rPr>
        <w:t> </w:t>
      </w:r>
      <w:r>
        <w:rPr>
          <w:color w:val="1A171C"/>
        </w:rPr>
        <w:t>Argelia</w:t>
      </w:r>
      <w:r>
        <w:rPr>
          <w:color w:val="1A171C"/>
          <w:spacing w:val="-18"/>
        </w:rPr>
        <w:t> </w:t>
      </w:r>
      <w:r>
        <w:rPr>
          <w:color w:val="1A171C"/>
        </w:rPr>
        <w:t>fue</w:t>
      </w:r>
      <w:r>
        <w:rPr>
          <w:color w:val="1A171C"/>
          <w:spacing w:val="-19"/>
        </w:rPr>
        <w:t> </w:t>
      </w:r>
      <w:r>
        <w:rPr>
          <w:color w:val="1A171C"/>
        </w:rPr>
        <w:t>la</w:t>
      </w:r>
      <w:r>
        <w:rPr>
          <w:color w:val="1A171C"/>
          <w:spacing w:val="-19"/>
        </w:rPr>
        <w:t> </w:t>
      </w:r>
      <w:r>
        <w:rPr>
          <w:color w:val="1A171C"/>
        </w:rPr>
        <w:t>puerta de salida de varias caravanas al centro de </w:t>
      </w:r>
      <w:r>
        <w:rPr>
          <w:color w:val="1A171C"/>
          <w:spacing w:val="-3"/>
        </w:rPr>
        <w:t>Áfri- </w:t>
      </w:r>
      <w:r>
        <w:rPr>
          <w:color w:val="1A171C"/>
        </w:rPr>
        <w:t>ca, varias de las cuales fueron masacradas </w:t>
      </w:r>
      <w:r>
        <w:rPr>
          <w:color w:val="1A171C"/>
          <w:spacing w:val="-6"/>
        </w:rPr>
        <w:t>por </w:t>
      </w:r>
      <w:r>
        <w:rPr>
          <w:color w:val="1A171C"/>
        </w:rPr>
        <w:t>grupos de tuaregs, aunque la mayoría </w:t>
      </w:r>
      <w:r>
        <w:rPr>
          <w:color w:val="1A171C"/>
          <w:spacing w:val="-3"/>
        </w:rPr>
        <w:t>llegaron </w:t>
      </w:r>
      <w:r>
        <w:rPr>
          <w:color w:val="1A171C"/>
        </w:rPr>
        <w:t>a sus</w:t>
      </w:r>
      <w:r>
        <w:rPr>
          <w:color w:val="1A171C"/>
          <w:spacing w:val="-15"/>
        </w:rPr>
        <w:t> </w:t>
      </w:r>
      <w:r>
        <w:rPr>
          <w:color w:val="1A171C"/>
        </w:rPr>
        <w:t>destinos.</w:t>
      </w:r>
    </w:p>
    <w:p>
      <w:pPr>
        <w:pStyle w:val="BodyText"/>
        <w:spacing w:line="271" w:lineRule="auto" w:before="7"/>
        <w:ind w:left="848" w:right="1" w:firstLine="170"/>
        <w:jc w:val="both"/>
      </w:pPr>
      <w:r>
        <w:rPr/>
        <w:drawing>
          <wp:anchor distT="0" distB="0" distL="0" distR="0" allowOverlap="1" layoutInCell="1" locked="0" behindDoc="1" simplePos="0" relativeHeight="487482880">
            <wp:simplePos x="0" y="0"/>
            <wp:positionH relativeFrom="page">
              <wp:posOffset>2321369</wp:posOffset>
            </wp:positionH>
            <wp:positionV relativeFrom="paragraph">
              <wp:posOffset>724703</wp:posOffset>
            </wp:positionV>
            <wp:extent cx="2737243" cy="1524000"/>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737243" cy="1524000"/>
                    </a:xfrm>
                    <a:prstGeom prst="rect">
                      <a:avLst/>
                    </a:prstGeom>
                  </pic:spPr>
                </pic:pic>
              </a:graphicData>
            </a:graphic>
          </wp:anchor>
        </w:drawing>
      </w:r>
      <w:r>
        <w:rPr>
          <w:color w:val="1A171C"/>
        </w:rPr>
        <w:t>El</w:t>
      </w:r>
      <w:r>
        <w:rPr>
          <w:color w:val="1A171C"/>
          <w:spacing w:val="-8"/>
        </w:rPr>
        <w:t> </w:t>
      </w:r>
      <w:r>
        <w:rPr>
          <w:color w:val="1A171C"/>
        </w:rPr>
        <w:t>fenómeno</w:t>
      </w:r>
      <w:r>
        <w:rPr>
          <w:color w:val="1A171C"/>
          <w:spacing w:val="-8"/>
        </w:rPr>
        <w:t> </w:t>
      </w:r>
      <w:r>
        <w:rPr>
          <w:color w:val="1A171C"/>
        </w:rPr>
        <w:t>de</w:t>
      </w:r>
      <w:r>
        <w:rPr>
          <w:color w:val="1A171C"/>
          <w:spacing w:val="-8"/>
        </w:rPr>
        <w:t> </w:t>
      </w:r>
      <w:r>
        <w:rPr>
          <w:color w:val="1A171C"/>
        </w:rPr>
        <w:t>la</w:t>
      </w:r>
      <w:r>
        <w:rPr>
          <w:color w:val="1A171C"/>
          <w:spacing w:val="-8"/>
        </w:rPr>
        <w:t> </w:t>
      </w:r>
      <w:r>
        <w:rPr>
          <w:color w:val="1A171C"/>
        </w:rPr>
        <w:t>migración</w:t>
      </w:r>
      <w:r>
        <w:rPr>
          <w:color w:val="1A171C"/>
          <w:spacing w:val="-8"/>
        </w:rPr>
        <w:t> </w:t>
      </w:r>
      <w:r>
        <w:rPr>
          <w:color w:val="1A171C"/>
        </w:rPr>
        <w:t>no</w:t>
      </w:r>
      <w:r>
        <w:rPr>
          <w:color w:val="1A171C"/>
          <w:spacing w:val="-8"/>
        </w:rPr>
        <w:t> </w:t>
      </w:r>
      <w:r>
        <w:rPr>
          <w:color w:val="1A171C"/>
        </w:rPr>
        <w:t>es</w:t>
      </w:r>
      <w:r>
        <w:rPr>
          <w:color w:val="1A171C"/>
          <w:spacing w:val="-8"/>
        </w:rPr>
        <w:t> </w:t>
      </w:r>
      <w:r>
        <w:rPr>
          <w:color w:val="1A171C"/>
        </w:rPr>
        <w:t>una</w:t>
      </w:r>
      <w:r>
        <w:rPr>
          <w:color w:val="1A171C"/>
          <w:spacing w:val="-8"/>
        </w:rPr>
        <w:t> </w:t>
      </w:r>
      <w:r>
        <w:rPr>
          <w:color w:val="1A171C"/>
          <w:spacing w:val="-3"/>
        </w:rPr>
        <w:t>nueva </w:t>
      </w:r>
      <w:r>
        <w:rPr>
          <w:color w:val="1A171C"/>
        </w:rPr>
        <w:t>realidad. Nuestros países han sido moldeados por</w:t>
      </w:r>
      <w:r>
        <w:rPr>
          <w:color w:val="1A171C"/>
          <w:spacing w:val="-13"/>
        </w:rPr>
        <w:t> </w:t>
      </w:r>
      <w:r>
        <w:rPr>
          <w:color w:val="1A171C"/>
        </w:rPr>
        <w:t>ella</w:t>
      </w:r>
      <w:r>
        <w:rPr>
          <w:color w:val="1A171C"/>
          <w:spacing w:val="-12"/>
        </w:rPr>
        <w:t> </w:t>
      </w:r>
      <w:r>
        <w:rPr>
          <w:color w:val="1A171C"/>
        </w:rPr>
        <w:t>a</w:t>
      </w:r>
      <w:r>
        <w:rPr>
          <w:color w:val="1A171C"/>
          <w:spacing w:val="-12"/>
        </w:rPr>
        <w:t> </w:t>
      </w:r>
      <w:r>
        <w:rPr>
          <w:color w:val="1A171C"/>
        </w:rPr>
        <w:t>lo</w:t>
      </w:r>
      <w:r>
        <w:rPr>
          <w:color w:val="1A171C"/>
          <w:spacing w:val="-12"/>
        </w:rPr>
        <w:t> </w:t>
      </w:r>
      <w:r>
        <w:rPr>
          <w:color w:val="1A171C"/>
        </w:rPr>
        <w:t>largo</w:t>
      </w:r>
      <w:r>
        <w:rPr>
          <w:color w:val="1A171C"/>
          <w:spacing w:val="-13"/>
        </w:rPr>
        <w:t> </w:t>
      </w:r>
      <w:r>
        <w:rPr>
          <w:color w:val="1A171C"/>
        </w:rPr>
        <w:t>de</w:t>
      </w:r>
      <w:r>
        <w:rPr>
          <w:color w:val="1A171C"/>
          <w:spacing w:val="-12"/>
        </w:rPr>
        <w:t> </w:t>
      </w:r>
      <w:r>
        <w:rPr>
          <w:color w:val="1A171C"/>
        </w:rPr>
        <w:t>la</w:t>
      </w:r>
      <w:r>
        <w:rPr>
          <w:color w:val="1A171C"/>
          <w:spacing w:val="-12"/>
        </w:rPr>
        <w:t> </w:t>
      </w:r>
      <w:r>
        <w:rPr>
          <w:color w:val="1A171C"/>
        </w:rPr>
        <w:t>historia.</w:t>
      </w:r>
      <w:r>
        <w:rPr>
          <w:color w:val="1A171C"/>
          <w:spacing w:val="-12"/>
        </w:rPr>
        <w:t> </w:t>
      </w:r>
      <w:r>
        <w:rPr>
          <w:color w:val="1A171C"/>
        </w:rPr>
        <w:t>Pero</w:t>
      </w:r>
      <w:r>
        <w:rPr>
          <w:color w:val="1A171C"/>
          <w:spacing w:val="-13"/>
        </w:rPr>
        <w:t> </w:t>
      </w:r>
      <w:r>
        <w:rPr>
          <w:color w:val="1A171C"/>
        </w:rPr>
        <w:t>hoy,</w:t>
      </w:r>
      <w:r>
        <w:rPr>
          <w:color w:val="1A171C"/>
          <w:spacing w:val="-12"/>
        </w:rPr>
        <w:t> </w:t>
      </w:r>
      <w:r>
        <w:rPr>
          <w:color w:val="1A171C"/>
        </w:rPr>
        <w:t>como </w:t>
      </w:r>
      <w:r>
        <w:rPr>
          <w:color w:val="1A171C"/>
          <w:spacing w:val="-3"/>
        </w:rPr>
        <w:t>podemos</w:t>
      </w:r>
      <w:r>
        <w:rPr>
          <w:color w:val="1A171C"/>
          <w:spacing w:val="-41"/>
        </w:rPr>
        <w:t> </w:t>
      </w:r>
      <w:r>
        <w:rPr>
          <w:color w:val="1A171C"/>
        </w:rPr>
        <w:t>ver</w:t>
      </w:r>
      <w:r>
        <w:rPr>
          <w:color w:val="1A171C"/>
          <w:spacing w:val="-41"/>
        </w:rPr>
        <w:t> </w:t>
      </w:r>
      <w:r>
        <w:rPr>
          <w:color w:val="1A171C"/>
        </w:rPr>
        <w:t>a</w:t>
      </w:r>
      <w:r>
        <w:rPr>
          <w:color w:val="1A171C"/>
          <w:spacing w:val="-41"/>
        </w:rPr>
        <w:t> </w:t>
      </w:r>
      <w:r>
        <w:rPr>
          <w:color w:val="1A171C"/>
          <w:spacing w:val="-3"/>
        </w:rPr>
        <w:t>nuestro</w:t>
      </w:r>
      <w:r>
        <w:rPr>
          <w:color w:val="1A171C"/>
          <w:spacing w:val="-40"/>
        </w:rPr>
        <w:t> </w:t>
      </w:r>
      <w:r>
        <w:rPr>
          <w:color w:val="1A171C"/>
          <w:spacing w:val="-3"/>
        </w:rPr>
        <w:t>alrededor,</w:t>
      </w:r>
      <w:r>
        <w:rPr>
          <w:color w:val="1A171C"/>
          <w:spacing w:val="-41"/>
        </w:rPr>
        <w:t> </w:t>
      </w:r>
      <w:r>
        <w:rPr>
          <w:color w:val="1A171C"/>
        </w:rPr>
        <w:t>se</w:t>
      </w:r>
      <w:r>
        <w:rPr>
          <w:color w:val="1A171C"/>
          <w:spacing w:val="-41"/>
        </w:rPr>
        <w:t> </w:t>
      </w:r>
      <w:r>
        <w:rPr>
          <w:color w:val="1A171C"/>
        </w:rPr>
        <w:t>ha</w:t>
      </w:r>
      <w:r>
        <w:rPr>
          <w:color w:val="1A171C"/>
          <w:spacing w:val="-41"/>
        </w:rPr>
        <w:t> </w:t>
      </w:r>
      <w:r>
        <w:rPr>
          <w:color w:val="1A171C"/>
          <w:spacing w:val="-3"/>
        </w:rPr>
        <w:t>polarizado </w:t>
      </w:r>
      <w:r>
        <w:rPr>
          <w:color w:val="1A171C"/>
        </w:rPr>
        <w:t>en ciertos grupos. El miedo</w:t>
      </w:r>
      <w:r>
        <w:rPr>
          <w:color w:val="1A171C"/>
          <w:spacing w:val="-4"/>
        </w:rPr>
        <w:t> </w:t>
      </w:r>
      <w:r>
        <w:rPr>
          <w:color w:val="1A171C"/>
        </w:rPr>
        <w:t>y</w:t>
      </w:r>
    </w:p>
    <w:p>
      <w:pPr>
        <w:pStyle w:val="BodyText"/>
        <w:spacing w:line="271" w:lineRule="auto" w:before="2"/>
        <w:ind w:left="848" w:right="1561"/>
        <w:jc w:val="both"/>
      </w:pPr>
      <w:r>
        <w:rPr>
          <w:color w:val="1A171C"/>
        </w:rPr>
        <w:t>la sospecha parecen tener la ventaja por el momento; de ahí</w:t>
      </w:r>
      <w:r>
        <w:rPr>
          <w:color w:val="1A171C"/>
          <w:spacing w:val="-17"/>
        </w:rPr>
        <w:t> </w:t>
      </w:r>
      <w:r>
        <w:rPr>
          <w:color w:val="1A171C"/>
        </w:rPr>
        <w:t>que</w:t>
      </w:r>
      <w:r>
        <w:rPr>
          <w:color w:val="1A171C"/>
          <w:spacing w:val="-16"/>
        </w:rPr>
        <w:t> </w:t>
      </w:r>
      <w:r>
        <w:rPr>
          <w:color w:val="1A171C"/>
        </w:rPr>
        <w:t>el</w:t>
      </w:r>
      <w:r>
        <w:rPr>
          <w:color w:val="1A171C"/>
          <w:spacing w:val="-16"/>
        </w:rPr>
        <w:t> </w:t>
      </w:r>
      <w:r>
        <w:rPr>
          <w:color w:val="1A171C"/>
        </w:rPr>
        <w:t>desafío</w:t>
      </w:r>
      <w:r>
        <w:rPr>
          <w:color w:val="1A171C"/>
          <w:spacing w:val="-16"/>
        </w:rPr>
        <w:t> </w:t>
      </w:r>
      <w:r>
        <w:rPr>
          <w:color w:val="1A171C"/>
        </w:rPr>
        <w:t>de</w:t>
      </w:r>
      <w:r>
        <w:rPr>
          <w:color w:val="1A171C"/>
          <w:spacing w:val="-17"/>
        </w:rPr>
        <w:t> </w:t>
      </w:r>
      <w:r>
        <w:rPr>
          <w:color w:val="1A171C"/>
        </w:rPr>
        <w:t>pasar</w:t>
      </w:r>
      <w:r>
        <w:rPr>
          <w:color w:val="1A171C"/>
          <w:spacing w:val="-16"/>
        </w:rPr>
        <w:t> </w:t>
      </w:r>
      <w:r>
        <w:rPr>
          <w:color w:val="1A171C"/>
          <w:spacing w:val="-7"/>
        </w:rPr>
        <w:t>de </w:t>
      </w:r>
      <w:r>
        <w:rPr>
          <w:color w:val="1A171C"/>
        </w:rPr>
        <w:t>la</w:t>
      </w:r>
      <w:r>
        <w:rPr>
          <w:color w:val="1A171C"/>
          <w:spacing w:val="-17"/>
        </w:rPr>
        <w:t> </w:t>
      </w:r>
      <w:r>
        <w:rPr>
          <w:color w:val="1A171C"/>
        </w:rPr>
        <w:t>hostilidad</w:t>
      </w:r>
      <w:r>
        <w:rPr>
          <w:color w:val="1A171C"/>
          <w:spacing w:val="-16"/>
        </w:rPr>
        <w:t> </w:t>
      </w:r>
      <w:r>
        <w:rPr>
          <w:color w:val="1A171C"/>
        </w:rPr>
        <w:t>a</w:t>
      </w:r>
      <w:r>
        <w:rPr>
          <w:color w:val="1A171C"/>
          <w:spacing w:val="-16"/>
        </w:rPr>
        <w:t> </w:t>
      </w:r>
      <w:r>
        <w:rPr>
          <w:color w:val="1A171C"/>
        </w:rPr>
        <w:t>la</w:t>
      </w:r>
      <w:r>
        <w:rPr>
          <w:color w:val="1A171C"/>
          <w:spacing w:val="-17"/>
        </w:rPr>
        <w:t> </w:t>
      </w:r>
      <w:r>
        <w:rPr>
          <w:color w:val="1A171C"/>
        </w:rPr>
        <w:t>hospitalidad siga</w:t>
      </w:r>
      <w:r>
        <w:rPr>
          <w:color w:val="1A171C"/>
          <w:spacing w:val="-37"/>
        </w:rPr>
        <w:t> </w:t>
      </w:r>
      <w:r>
        <w:rPr>
          <w:color w:val="1A171C"/>
        </w:rPr>
        <w:t>sobre</w:t>
      </w:r>
      <w:r>
        <w:rPr>
          <w:color w:val="1A171C"/>
          <w:spacing w:val="-36"/>
        </w:rPr>
        <w:t> </w:t>
      </w:r>
      <w:r>
        <w:rPr>
          <w:color w:val="1A171C"/>
        </w:rPr>
        <w:t>la</w:t>
      </w:r>
      <w:r>
        <w:rPr>
          <w:color w:val="1A171C"/>
          <w:spacing w:val="-36"/>
        </w:rPr>
        <w:t> </w:t>
      </w:r>
      <w:r>
        <w:rPr>
          <w:color w:val="1A171C"/>
        </w:rPr>
        <w:t>mesa.</w:t>
      </w:r>
      <w:r>
        <w:rPr>
          <w:color w:val="1A171C"/>
          <w:spacing w:val="-36"/>
        </w:rPr>
        <w:t> </w:t>
      </w:r>
      <w:r>
        <w:rPr>
          <w:color w:val="1A171C"/>
        </w:rPr>
        <w:t>Urge</w:t>
      </w:r>
      <w:r>
        <w:rPr>
          <w:color w:val="1A171C"/>
          <w:spacing w:val="-36"/>
        </w:rPr>
        <w:t> </w:t>
      </w:r>
      <w:r>
        <w:rPr>
          <w:color w:val="1A171C"/>
        </w:rPr>
        <w:t>ver</w:t>
      </w:r>
      <w:r>
        <w:rPr>
          <w:color w:val="1A171C"/>
          <w:spacing w:val="-36"/>
        </w:rPr>
        <w:t> </w:t>
      </w:r>
      <w:r>
        <w:rPr>
          <w:color w:val="1A171C"/>
        </w:rPr>
        <w:t>su lado</w:t>
      </w:r>
      <w:r>
        <w:rPr>
          <w:color w:val="1A171C"/>
          <w:spacing w:val="-26"/>
        </w:rPr>
        <w:t> </w:t>
      </w:r>
      <w:r>
        <w:rPr>
          <w:color w:val="1A171C"/>
        </w:rPr>
        <w:t>positivo,</w:t>
      </w:r>
      <w:r>
        <w:rPr>
          <w:color w:val="1A171C"/>
          <w:spacing w:val="-25"/>
        </w:rPr>
        <w:t> </w:t>
      </w:r>
      <w:r>
        <w:rPr>
          <w:color w:val="1A171C"/>
        </w:rPr>
        <w:t>que</w:t>
      </w:r>
      <w:r>
        <w:rPr>
          <w:color w:val="1A171C"/>
          <w:spacing w:val="-26"/>
        </w:rPr>
        <w:t> </w:t>
      </w:r>
      <w:r>
        <w:rPr>
          <w:color w:val="1A171C"/>
        </w:rPr>
        <w:t>lo</w:t>
      </w:r>
      <w:r>
        <w:rPr>
          <w:color w:val="1A171C"/>
          <w:spacing w:val="-25"/>
        </w:rPr>
        <w:t> </w:t>
      </w:r>
      <w:r>
        <w:rPr>
          <w:color w:val="1A171C"/>
        </w:rPr>
        <w:t>tiene</w:t>
      </w:r>
      <w:r>
        <w:rPr>
          <w:color w:val="1A171C"/>
          <w:spacing w:val="-26"/>
        </w:rPr>
        <w:t> </w:t>
      </w:r>
      <w:r>
        <w:rPr>
          <w:color w:val="1A171C"/>
        </w:rPr>
        <w:t>y</w:t>
      </w:r>
      <w:r>
        <w:rPr>
          <w:color w:val="1A171C"/>
          <w:spacing w:val="-26"/>
        </w:rPr>
        <w:t> </w:t>
      </w:r>
      <w:r>
        <w:rPr>
          <w:color w:val="1A171C"/>
        </w:rPr>
        <w:t>es evidente: la inmigración </w:t>
      </w:r>
      <w:r>
        <w:rPr>
          <w:color w:val="1A171C"/>
          <w:spacing w:val="-4"/>
        </w:rPr>
        <w:t>con- </w:t>
      </w:r>
      <w:r>
        <w:rPr>
          <w:color w:val="1A171C"/>
        </w:rPr>
        <w:t>tribuye</w:t>
      </w:r>
      <w:r>
        <w:rPr>
          <w:color w:val="1A171C"/>
          <w:spacing w:val="-42"/>
        </w:rPr>
        <w:t> </w:t>
      </w:r>
      <w:r>
        <w:rPr>
          <w:color w:val="1A171C"/>
        </w:rPr>
        <w:t>al</w:t>
      </w:r>
      <w:r>
        <w:rPr>
          <w:color w:val="1A171C"/>
          <w:spacing w:val="-42"/>
        </w:rPr>
        <w:t> </w:t>
      </w:r>
      <w:r>
        <w:rPr>
          <w:color w:val="1A171C"/>
        </w:rPr>
        <w:t>rejuvenecimiento</w:t>
      </w:r>
      <w:r>
        <w:rPr>
          <w:color w:val="1A171C"/>
          <w:spacing w:val="-42"/>
        </w:rPr>
        <w:t> </w:t>
      </w:r>
      <w:r>
        <w:rPr>
          <w:color w:val="1A171C"/>
        </w:rPr>
        <w:t>de la población y al aumento </w:t>
      </w:r>
      <w:r>
        <w:rPr>
          <w:color w:val="1A171C"/>
          <w:spacing w:val="-7"/>
        </w:rPr>
        <w:t>de </w:t>
      </w:r>
      <w:r>
        <w:rPr>
          <w:color w:val="1A171C"/>
        </w:rPr>
        <w:t>la diversidad</w:t>
      </w:r>
      <w:r>
        <w:rPr>
          <w:color w:val="1A171C"/>
          <w:spacing w:val="-10"/>
        </w:rPr>
        <w:t> </w:t>
      </w:r>
      <w:r>
        <w:rPr>
          <w:color w:val="1A171C"/>
        </w:rPr>
        <w:t>cultural.</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
      </w:pPr>
    </w:p>
    <w:p>
      <w:pPr>
        <w:spacing w:line="244" w:lineRule="auto" w:before="0"/>
        <w:ind w:left="328" w:right="2" w:firstLine="0"/>
        <w:jc w:val="left"/>
        <w:rPr>
          <w:rFonts w:ascii="Calibri" w:hAnsi="Calibri"/>
          <w:sz w:val="16"/>
        </w:rPr>
      </w:pPr>
      <w:r>
        <w:rPr>
          <w:rFonts w:ascii="Calibri" w:hAnsi="Calibri"/>
          <w:color w:val="1A171C"/>
          <w:w w:val="105"/>
          <w:sz w:val="16"/>
        </w:rPr>
        <w:t>La</w:t>
      </w:r>
      <w:r>
        <w:rPr>
          <w:rFonts w:ascii="Calibri" w:hAnsi="Calibri"/>
          <w:color w:val="1A171C"/>
          <w:spacing w:val="37"/>
          <w:w w:val="105"/>
          <w:sz w:val="16"/>
        </w:rPr>
        <w:t> </w:t>
      </w:r>
      <w:r>
        <w:rPr>
          <w:rFonts w:ascii="Calibri" w:hAnsi="Calibri"/>
          <w:color w:val="1A171C"/>
          <w:w w:val="105"/>
          <w:sz w:val="16"/>
        </w:rPr>
        <w:t>comunidad de padres blancos nació en Roquetas de </w:t>
      </w:r>
      <w:r>
        <w:rPr>
          <w:rFonts w:ascii="Calibri" w:hAnsi="Calibri"/>
          <w:color w:val="1A171C"/>
          <w:spacing w:val="-7"/>
          <w:w w:val="105"/>
          <w:sz w:val="16"/>
        </w:rPr>
        <w:t>Mar </w:t>
      </w:r>
      <w:r>
        <w:rPr>
          <w:rFonts w:ascii="Calibri" w:hAnsi="Calibri"/>
          <w:color w:val="1A171C"/>
          <w:w w:val="105"/>
          <w:sz w:val="16"/>
        </w:rPr>
        <w:t>hace 20</w:t>
      </w:r>
      <w:r>
        <w:rPr>
          <w:rFonts w:ascii="Calibri" w:hAnsi="Calibri"/>
          <w:color w:val="1A171C"/>
          <w:spacing w:val="25"/>
          <w:w w:val="105"/>
          <w:sz w:val="16"/>
        </w:rPr>
        <w:t> </w:t>
      </w:r>
      <w:r>
        <w:rPr>
          <w:rFonts w:ascii="Calibri" w:hAnsi="Calibri"/>
          <w:color w:val="1A171C"/>
          <w:w w:val="105"/>
          <w:sz w:val="16"/>
        </w:rPr>
        <w:t>años</w:t>
      </w:r>
    </w:p>
    <w:p>
      <w:pPr>
        <w:pStyle w:val="BodyText"/>
        <w:rPr>
          <w:rFonts w:ascii="Calibri"/>
          <w:sz w:val="20"/>
        </w:rPr>
      </w:pPr>
      <w:r>
        <w:rPr/>
        <w:br w:type="column"/>
      </w:r>
      <w:r>
        <w:rPr>
          <w:rFonts w:ascii="Calibri"/>
          <w:sz w:val="20"/>
        </w:rPr>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line="271" w:lineRule="auto" w:before="148"/>
        <w:ind w:left="437" w:right="38" w:firstLine="170"/>
        <w:jc w:val="both"/>
      </w:pPr>
      <w:r>
        <w:rPr>
          <w:color w:val="1A171C"/>
        </w:rPr>
        <w:t>Por eso, quienes tenemos esta vocación de frontera, a veces hemos de ejercerla en nues- tro</w:t>
      </w:r>
      <w:r>
        <w:rPr>
          <w:color w:val="1A171C"/>
          <w:spacing w:val="-13"/>
        </w:rPr>
        <w:t> </w:t>
      </w:r>
      <w:r>
        <w:rPr>
          <w:color w:val="1A171C"/>
        </w:rPr>
        <w:t>propio</w:t>
      </w:r>
      <w:r>
        <w:rPr>
          <w:color w:val="1A171C"/>
          <w:spacing w:val="-13"/>
        </w:rPr>
        <w:t> </w:t>
      </w:r>
      <w:r>
        <w:rPr>
          <w:color w:val="1A171C"/>
        </w:rPr>
        <w:t>país…</w:t>
      </w:r>
      <w:r>
        <w:rPr>
          <w:color w:val="1A171C"/>
          <w:spacing w:val="-12"/>
        </w:rPr>
        <w:t> </w:t>
      </w:r>
      <w:r>
        <w:rPr>
          <w:color w:val="1A171C"/>
        </w:rPr>
        <w:t>Nuestra</w:t>
      </w:r>
      <w:r>
        <w:rPr>
          <w:color w:val="1A171C"/>
          <w:spacing w:val="-13"/>
        </w:rPr>
        <w:t> </w:t>
      </w:r>
      <w:r>
        <w:rPr>
          <w:color w:val="1A171C"/>
        </w:rPr>
        <w:t>comunidad</w:t>
      </w:r>
      <w:r>
        <w:rPr>
          <w:color w:val="1A171C"/>
          <w:spacing w:val="-13"/>
        </w:rPr>
        <w:t> </w:t>
      </w:r>
      <w:r>
        <w:rPr>
          <w:color w:val="1A171C"/>
        </w:rPr>
        <w:t>de</w:t>
      </w:r>
      <w:r>
        <w:rPr>
          <w:color w:val="1A171C"/>
          <w:spacing w:val="-12"/>
        </w:rPr>
        <w:t> </w:t>
      </w:r>
      <w:r>
        <w:rPr>
          <w:color w:val="1A171C"/>
        </w:rPr>
        <w:t>padres blancos en Roquetas de Mar (Almería) comen- zó a fraguarse durante el mandato del provin- cial </w:t>
      </w:r>
      <w:r>
        <w:rPr>
          <w:rFonts w:ascii="Book Antiqua" w:hAnsi="Book Antiqua"/>
          <w:b/>
          <w:color w:val="1A171C"/>
        </w:rPr>
        <w:t>Benito Undurraga </w:t>
      </w:r>
      <w:r>
        <w:rPr>
          <w:color w:val="1A171C"/>
        </w:rPr>
        <w:t>(1992-1998). En 1997, el entonces obispo almeriense, </w:t>
      </w:r>
      <w:r>
        <w:rPr>
          <w:rFonts w:ascii="Book Antiqua" w:hAnsi="Book Antiqua"/>
          <w:b/>
          <w:color w:val="1A171C"/>
        </w:rPr>
        <w:t>Rosendo Álvarez Gastón</w:t>
      </w:r>
      <w:r>
        <w:rPr>
          <w:color w:val="1A171C"/>
        </w:rPr>
        <w:t>,</w:t>
      </w:r>
      <w:r>
        <w:rPr>
          <w:color w:val="1A171C"/>
          <w:spacing w:val="-20"/>
        </w:rPr>
        <w:t> </w:t>
      </w:r>
      <w:r>
        <w:rPr>
          <w:color w:val="1A171C"/>
        </w:rPr>
        <w:t>bautizó</w:t>
      </w:r>
      <w:r>
        <w:rPr>
          <w:color w:val="1A171C"/>
          <w:spacing w:val="-19"/>
        </w:rPr>
        <w:t> </w:t>
      </w:r>
      <w:r>
        <w:rPr>
          <w:color w:val="1A171C"/>
        </w:rPr>
        <w:t>y</w:t>
      </w:r>
      <w:r>
        <w:rPr>
          <w:color w:val="1A171C"/>
          <w:spacing w:val="-19"/>
        </w:rPr>
        <w:t> </w:t>
      </w:r>
      <w:r>
        <w:rPr>
          <w:color w:val="1A171C"/>
        </w:rPr>
        <w:t>confirmó</w:t>
      </w:r>
      <w:r>
        <w:rPr>
          <w:color w:val="1A171C"/>
          <w:spacing w:val="-19"/>
        </w:rPr>
        <w:t> </w:t>
      </w:r>
      <w:r>
        <w:rPr>
          <w:color w:val="1A171C"/>
        </w:rPr>
        <w:t>a</w:t>
      </w:r>
      <w:r>
        <w:rPr>
          <w:color w:val="1A171C"/>
          <w:spacing w:val="-19"/>
        </w:rPr>
        <w:t> </w:t>
      </w:r>
      <w:r>
        <w:rPr>
          <w:color w:val="1A171C"/>
        </w:rPr>
        <w:t>varios</w:t>
      </w:r>
      <w:r>
        <w:rPr>
          <w:color w:val="1A171C"/>
          <w:spacing w:val="-19"/>
        </w:rPr>
        <w:t> </w:t>
      </w:r>
      <w:r>
        <w:rPr>
          <w:color w:val="1A171C"/>
        </w:rPr>
        <w:t>inmigrantes africanos, que ya eran numerosos en la zona, pero tenía la impresión de que estos fieles no estaban suficientemente atendidos en su vida cristiana. En la reunión de sacerdotes de </w:t>
      </w:r>
      <w:r>
        <w:rPr>
          <w:color w:val="1A171C"/>
          <w:spacing w:val="2"/>
        </w:rPr>
        <w:t>esa </w:t>
      </w:r>
      <w:r>
        <w:rPr>
          <w:color w:val="1A171C"/>
        </w:rPr>
        <w:t>Navidad, en Aguadulce, un misionero de </w:t>
      </w:r>
      <w:r>
        <w:rPr>
          <w:color w:val="1A171C"/>
          <w:spacing w:val="-3"/>
        </w:rPr>
        <w:t>África </w:t>
      </w:r>
      <w:r>
        <w:rPr>
          <w:color w:val="1A171C"/>
        </w:rPr>
        <w:t>propuso al obispo una posible colaboración</w:t>
      </w:r>
      <w:r>
        <w:rPr>
          <w:color w:val="1A171C"/>
          <w:spacing w:val="-27"/>
        </w:rPr>
        <w:t> </w:t>
      </w:r>
      <w:r>
        <w:rPr>
          <w:color w:val="1A171C"/>
        </w:rPr>
        <w:t>de la</w:t>
      </w:r>
      <w:r>
        <w:rPr>
          <w:color w:val="1A171C"/>
          <w:spacing w:val="-9"/>
        </w:rPr>
        <w:t> </w:t>
      </w:r>
      <w:r>
        <w:rPr>
          <w:color w:val="1A171C"/>
        </w:rPr>
        <w:t>congregación</w:t>
      </w:r>
      <w:r>
        <w:rPr>
          <w:color w:val="1A171C"/>
          <w:spacing w:val="-9"/>
        </w:rPr>
        <w:t> </w:t>
      </w:r>
      <w:r>
        <w:rPr>
          <w:color w:val="1A171C"/>
        </w:rPr>
        <w:t>con</w:t>
      </w:r>
      <w:r>
        <w:rPr>
          <w:color w:val="1A171C"/>
          <w:spacing w:val="-8"/>
        </w:rPr>
        <w:t> </w:t>
      </w:r>
      <w:r>
        <w:rPr>
          <w:color w:val="1A171C"/>
        </w:rPr>
        <w:t>la</w:t>
      </w:r>
      <w:r>
        <w:rPr>
          <w:color w:val="1A171C"/>
          <w:spacing w:val="-9"/>
        </w:rPr>
        <w:t> </w:t>
      </w:r>
      <w:r>
        <w:rPr>
          <w:color w:val="1A171C"/>
        </w:rPr>
        <w:t>diócesis</w:t>
      </w:r>
      <w:r>
        <w:rPr>
          <w:color w:val="1A171C"/>
          <w:spacing w:val="-9"/>
        </w:rPr>
        <w:t> </w:t>
      </w:r>
      <w:r>
        <w:rPr>
          <w:color w:val="1A171C"/>
        </w:rPr>
        <w:t>en</w:t>
      </w:r>
      <w:r>
        <w:rPr>
          <w:color w:val="1A171C"/>
          <w:spacing w:val="-8"/>
        </w:rPr>
        <w:t> </w:t>
      </w:r>
      <w:r>
        <w:rPr>
          <w:color w:val="1A171C"/>
        </w:rPr>
        <w:t>el</w:t>
      </w:r>
      <w:r>
        <w:rPr>
          <w:color w:val="1A171C"/>
          <w:spacing w:val="-9"/>
        </w:rPr>
        <w:t> </w:t>
      </w:r>
      <w:r>
        <w:rPr>
          <w:color w:val="1A171C"/>
        </w:rPr>
        <w:t>mundo</w:t>
      </w:r>
      <w:r>
        <w:rPr>
          <w:color w:val="1A171C"/>
          <w:spacing w:val="-8"/>
        </w:rPr>
        <w:t> </w:t>
      </w:r>
      <w:r>
        <w:rPr>
          <w:color w:val="1A171C"/>
        </w:rPr>
        <w:t>de los inmigrantes africanos. El obispo se mostró muy interesado y se consideraron dos opcio- nes: ocuparse de una parroquia o dedicarse a la</w:t>
      </w:r>
      <w:r>
        <w:rPr>
          <w:color w:val="1A171C"/>
          <w:spacing w:val="-7"/>
        </w:rPr>
        <w:t> </w:t>
      </w:r>
      <w:r>
        <w:rPr>
          <w:color w:val="1A171C"/>
        </w:rPr>
        <w:t>integración</w:t>
      </w:r>
      <w:r>
        <w:rPr>
          <w:color w:val="1A171C"/>
          <w:spacing w:val="-7"/>
        </w:rPr>
        <w:t> </w:t>
      </w:r>
      <w:r>
        <w:rPr>
          <w:color w:val="1A171C"/>
        </w:rPr>
        <w:t>de</w:t>
      </w:r>
      <w:r>
        <w:rPr>
          <w:color w:val="1A171C"/>
          <w:spacing w:val="-7"/>
        </w:rPr>
        <w:t> </w:t>
      </w:r>
      <w:r>
        <w:rPr>
          <w:color w:val="1A171C"/>
        </w:rPr>
        <w:t>los</w:t>
      </w:r>
      <w:r>
        <w:rPr>
          <w:color w:val="1A171C"/>
          <w:spacing w:val="-6"/>
        </w:rPr>
        <w:t> </w:t>
      </w:r>
      <w:r>
        <w:rPr>
          <w:color w:val="1A171C"/>
        </w:rPr>
        <w:t>africanos</w:t>
      </w:r>
      <w:r>
        <w:rPr>
          <w:color w:val="1A171C"/>
          <w:spacing w:val="-7"/>
        </w:rPr>
        <w:t> </w:t>
      </w:r>
      <w:r>
        <w:rPr>
          <w:color w:val="1A171C"/>
        </w:rPr>
        <w:t>en</w:t>
      </w:r>
      <w:r>
        <w:rPr>
          <w:color w:val="1A171C"/>
          <w:spacing w:val="-7"/>
        </w:rPr>
        <w:t> </w:t>
      </w:r>
      <w:r>
        <w:rPr>
          <w:color w:val="1A171C"/>
        </w:rPr>
        <w:t>las</w:t>
      </w:r>
      <w:r>
        <w:rPr>
          <w:color w:val="1A171C"/>
          <w:spacing w:val="-6"/>
        </w:rPr>
        <w:t> </w:t>
      </w:r>
      <w:r>
        <w:rPr>
          <w:color w:val="1A171C"/>
        </w:rPr>
        <w:t>diferentes parroquias en donde se encontraban</w:t>
      </w:r>
      <w:r>
        <w:rPr>
          <w:color w:val="1A171C"/>
          <w:spacing w:val="-34"/>
        </w:rPr>
        <w:t> </w:t>
      </w:r>
      <w:r>
        <w:rPr>
          <w:color w:val="1A171C"/>
        </w:rPr>
        <w:t>ubicados. Se optó por ésta última fórmula, ayudando los misioneros</w:t>
      </w:r>
      <w:r>
        <w:rPr>
          <w:color w:val="1A171C"/>
          <w:spacing w:val="-8"/>
        </w:rPr>
        <w:t> </w:t>
      </w:r>
      <w:r>
        <w:rPr>
          <w:color w:val="1A171C"/>
        </w:rPr>
        <w:t>a</w:t>
      </w:r>
      <w:r>
        <w:rPr>
          <w:color w:val="1A171C"/>
          <w:spacing w:val="-8"/>
        </w:rPr>
        <w:t> </w:t>
      </w:r>
      <w:r>
        <w:rPr>
          <w:color w:val="1A171C"/>
        </w:rPr>
        <w:t>los</w:t>
      </w:r>
      <w:r>
        <w:rPr>
          <w:color w:val="1A171C"/>
          <w:spacing w:val="-8"/>
        </w:rPr>
        <w:t> </w:t>
      </w:r>
      <w:r>
        <w:rPr>
          <w:color w:val="1A171C"/>
        </w:rPr>
        <w:t>párrocos</w:t>
      </w:r>
      <w:r>
        <w:rPr>
          <w:color w:val="1A171C"/>
          <w:spacing w:val="-8"/>
        </w:rPr>
        <w:t> </w:t>
      </w:r>
      <w:r>
        <w:rPr>
          <w:color w:val="1A171C"/>
        </w:rPr>
        <w:t>en</w:t>
      </w:r>
      <w:r>
        <w:rPr>
          <w:color w:val="1A171C"/>
          <w:spacing w:val="-7"/>
        </w:rPr>
        <w:t> </w:t>
      </w:r>
      <w:r>
        <w:rPr>
          <w:color w:val="1A171C"/>
        </w:rPr>
        <w:t>dicha</w:t>
      </w:r>
      <w:r>
        <w:rPr>
          <w:color w:val="1A171C"/>
          <w:spacing w:val="-8"/>
        </w:rPr>
        <w:t> </w:t>
      </w:r>
      <w:r>
        <w:rPr>
          <w:color w:val="1A171C"/>
        </w:rPr>
        <w:t>tarea.</w:t>
      </w:r>
    </w:p>
    <w:p>
      <w:pPr>
        <w:pStyle w:val="BodyText"/>
        <w:spacing w:line="191" w:lineRule="exact"/>
        <w:ind w:left="607"/>
        <w:jc w:val="both"/>
      </w:pPr>
      <w:r>
        <w:rPr/>
        <w:pict>
          <v:line style="position:absolute;mso-position-horizontal-relative:page;mso-position-vertical-relative:paragraph;z-index:-15832576" from="341.588989pt,-262.791107pt" to="341.588989pt,115.633893pt" stroked="true" strokeweight=".5pt" strokecolor="#1a171c">
            <v:stroke dashstyle="solid"/>
            <w10:wrap type="none"/>
          </v:line>
        </w:pict>
      </w:r>
      <w:r>
        <w:rPr>
          <w:color w:val="1A171C"/>
        </w:rPr>
        <w:t>El</w:t>
      </w:r>
      <w:r>
        <w:rPr>
          <w:color w:val="1A171C"/>
          <w:spacing w:val="-17"/>
        </w:rPr>
        <w:t> </w:t>
      </w:r>
      <w:r>
        <w:rPr>
          <w:color w:val="1A171C"/>
        </w:rPr>
        <w:t>12</w:t>
      </w:r>
      <w:r>
        <w:rPr>
          <w:color w:val="1A171C"/>
          <w:spacing w:val="-16"/>
        </w:rPr>
        <w:t> </w:t>
      </w:r>
      <w:r>
        <w:rPr>
          <w:color w:val="1A171C"/>
        </w:rPr>
        <w:t>de</w:t>
      </w:r>
      <w:r>
        <w:rPr>
          <w:color w:val="1A171C"/>
          <w:spacing w:val="-16"/>
        </w:rPr>
        <w:t> </w:t>
      </w:r>
      <w:r>
        <w:rPr>
          <w:color w:val="1A171C"/>
        </w:rPr>
        <w:t>enero</w:t>
      </w:r>
      <w:r>
        <w:rPr>
          <w:color w:val="1A171C"/>
          <w:spacing w:val="-16"/>
        </w:rPr>
        <w:t> </w:t>
      </w:r>
      <w:r>
        <w:rPr>
          <w:color w:val="1A171C"/>
        </w:rPr>
        <w:t>del</w:t>
      </w:r>
      <w:r>
        <w:rPr>
          <w:color w:val="1A171C"/>
          <w:spacing w:val="-16"/>
        </w:rPr>
        <w:t> </w:t>
      </w:r>
      <w:r>
        <w:rPr>
          <w:color w:val="1A171C"/>
        </w:rPr>
        <w:t>año</w:t>
      </w:r>
      <w:r>
        <w:rPr>
          <w:color w:val="1A171C"/>
          <w:spacing w:val="-17"/>
        </w:rPr>
        <w:t> </w:t>
      </w:r>
      <w:r>
        <w:rPr>
          <w:color w:val="1A171C"/>
        </w:rPr>
        <w:t>2000</w:t>
      </w:r>
      <w:r>
        <w:rPr>
          <w:color w:val="1A171C"/>
          <w:spacing w:val="-16"/>
        </w:rPr>
        <w:t> </w:t>
      </w:r>
      <w:r>
        <w:rPr>
          <w:color w:val="1A171C"/>
        </w:rPr>
        <w:t>se</w:t>
      </w:r>
      <w:r>
        <w:rPr>
          <w:color w:val="1A171C"/>
          <w:spacing w:val="-16"/>
        </w:rPr>
        <w:t> </w:t>
      </w:r>
      <w:r>
        <w:rPr>
          <w:color w:val="1A171C"/>
        </w:rPr>
        <w:t>instalaron</w:t>
      </w:r>
      <w:r>
        <w:rPr>
          <w:color w:val="1A171C"/>
          <w:spacing w:val="-16"/>
        </w:rPr>
        <w:t> </w:t>
      </w:r>
      <w:r>
        <w:rPr>
          <w:color w:val="1A171C"/>
        </w:rPr>
        <w:t>pro-</w:t>
      </w:r>
    </w:p>
    <w:p>
      <w:pPr>
        <w:pStyle w:val="BodyText"/>
        <w:spacing w:line="268" w:lineRule="auto" w:before="28"/>
        <w:ind w:left="437" w:right="39"/>
        <w:jc w:val="both"/>
      </w:pPr>
      <w:r>
        <w:rPr>
          <w:color w:val="1A171C"/>
        </w:rPr>
        <w:t>visionalmente en la parroquia del Parador (Ro- quetas de Mar) los hermanos </w:t>
      </w:r>
      <w:r>
        <w:rPr>
          <w:rFonts w:ascii="Book Antiqua" w:hAnsi="Book Antiqua"/>
          <w:b/>
          <w:color w:val="1A171C"/>
        </w:rPr>
        <w:t>Joaquín Alegrías </w:t>
      </w:r>
      <w:r>
        <w:rPr>
          <w:color w:val="1A171C"/>
          <w:spacing w:val="-3"/>
        </w:rPr>
        <w:t>(misionero</w:t>
      </w:r>
      <w:r>
        <w:rPr>
          <w:color w:val="1A171C"/>
          <w:spacing w:val="-28"/>
        </w:rPr>
        <w:t> </w:t>
      </w:r>
      <w:r>
        <w:rPr>
          <w:color w:val="1A171C"/>
        </w:rPr>
        <w:t>en</w:t>
      </w:r>
      <w:r>
        <w:rPr>
          <w:color w:val="1A171C"/>
          <w:spacing w:val="-28"/>
        </w:rPr>
        <w:t> </w:t>
      </w:r>
      <w:r>
        <w:rPr>
          <w:color w:val="1A171C"/>
          <w:spacing w:val="-3"/>
        </w:rPr>
        <w:t>Malawi)</w:t>
      </w:r>
      <w:r>
        <w:rPr>
          <w:color w:val="1A171C"/>
          <w:spacing w:val="-28"/>
        </w:rPr>
        <w:t> </w:t>
      </w:r>
      <w:r>
        <w:rPr>
          <w:color w:val="1A171C"/>
        </w:rPr>
        <w:t>y</w:t>
      </w:r>
      <w:r>
        <w:rPr>
          <w:color w:val="1A171C"/>
          <w:spacing w:val="-27"/>
        </w:rPr>
        <w:t> </w:t>
      </w:r>
      <w:r>
        <w:rPr>
          <w:rFonts w:ascii="Book Antiqua" w:hAnsi="Book Antiqua"/>
          <w:b/>
          <w:color w:val="1A171C"/>
          <w:spacing w:val="-3"/>
        </w:rPr>
        <w:t>Gabriel</w:t>
      </w:r>
      <w:r>
        <w:rPr>
          <w:rFonts w:ascii="Book Antiqua" w:hAnsi="Book Antiqua"/>
          <w:b/>
          <w:color w:val="1A171C"/>
          <w:spacing w:val="-13"/>
        </w:rPr>
        <w:t> </w:t>
      </w:r>
      <w:r>
        <w:rPr>
          <w:rFonts w:ascii="Book Antiqua" w:hAnsi="Book Antiqua"/>
          <w:b/>
          <w:color w:val="1A171C"/>
          <w:spacing w:val="-3"/>
        </w:rPr>
        <w:t>Cuello</w:t>
      </w:r>
      <w:r>
        <w:rPr>
          <w:rFonts w:ascii="Book Antiqua" w:hAnsi="Book Antiqua"/>
          <w:b/>
          <w:color w:val="1A171C"/>
          <w:spacing w:val="-14"/>
        </w:rPr>
        <w:t> </w:t>
      </w:r>
      <w:r>
        <w:rPr>
          <w:color w:val="1A171C"/>
          <w:spacing w:val="-3"/>
        </w:rPr>
        <w:t>(misionero </w:t>
      </w:r>
      <w:r>
        <w:rPr>
          <w:color w:val="1A171C"/>
        </w:rPr>
        <w:t>en Malí). Al año siguiente, se trasladaron a</w:t>
      </w:r>
      <w:r>
        <w:rPr>
          <w:color w:val="1A171C"/>
          <w:spacing w:val="-23"/>
        </w:rPr>
        <w:t> </w:t>
      </w:r>
      <w:r>
        <w:rPr>
          <w:color w:val="1A171C"/>
        </w:rPr>
        <w:t>una casa</w:t>
      </w:r>
      <w:r>
        <w:rPr>
          <w:color w:val="1A171C"/>
          <w:spacing w:val="-8"/>
        </w:rPr>
        <w:t> </w:t>
      </w:r>
      <w:r>
        <w:rPr>
          <w:color w:val="1A171C"/>
        </w:rPr>
        <w:t>en</w:t>
      </w:r>
      <w:r>
        <w:rPr>
          <w:color w:val="1A171C"/>
          <w:spacing w:val="-7"/>
        </w:rPr>
        <w:t> </w:t>
      </w:r>
      <w:r>
        <w:rPr>
          <w:color w:val="1A171C"/>
        </w:rPr>
        <w:t>el</w:t>
      </w:r>
      <w:r>
        <w:rPr>
          <w:color w:val="1A171C"/>
          <w:spacing w:val="-7"/>
        </w:rPr>
        <w:t> </w:t>
      </w:r>
      <w:r>
        <w:rPr>
          <w:color w:val="1A171C"/>
        </w:rPr>
        <w:t>barrio</w:t>
      </w:r>
      <w:r>
        <w:rPr>
          <w:color w:val="1A171C"/>
          <w:spacing w:val="-7"/>
        </w:rPr>
        <w:t> </w:t>
      </w:r>
      <w:r>
        <w:rPr>
          <w:color w:val="1A171C"/>
        </w:rPr>
        <w:t>de</w:t>
      </w:r>
      <w:r>
        <w:rPr>
          <w:color w:val="1A171C"/>
          <w:spacing w:val="-7"/>
        </w:rPr>
        <w:t> </w:t>
      </w:r>
      <w:r>
        <w:rPr>
          <w:color w:val="1A171C"/>
        </w:rPr>
        <w:t>las</w:t>
      </w:r>
      <w:r>
        <w:rPr>
          <w:color w:val="1A171C"/>
          <w:spacing w:val="-7"/>
        </w:rPr>
        <w:t> </w:t>
      </w:r>
      <w:r>
        <w:rPr>
          <w:color w:val="1A171C"/>
        </w:rPr>
        <w:t>200</w:t>
      </w:r>
      <w:r>
        <w:rPr>
          <w:color w:val="1A171C"/>
          <w:spacing w:val="-8"/>
        </w:rPr>
        <w:t> </w:t>
      </w:r>
      <w:r>
        <w:rPr>
          <w:color w:val="1A171C"/>
        </w:rPr>
        <w:t>viviendas,</w:t>
      </w:r>
      <w:r>
        <w:rPr>
          <w:color w:val="1A171C"/>
          <w:spacing w:val="-7"/>
        </w:rPr>
        <w:t> </w:t>
      </w:r>
      <w:r>
        <w:rPr>
          <w:color w:val="1A171C"/>
        </w:rPr>
        <w:t>donde</w:t>
      </w:r>
      <w:r>
        <w:rPr>
          <w:color w:val="1A171C"/>
          <w:spacing w:val="-7"/>
        </w:rPr>
        <w:t> </w:t>
      </w:r>
      <w:r>
        <w:rPr>
          <w:color w:val="1A171C"/>
        </w:rPr>
        <w:t>la presencia de migrantes africanos es muy nu- merosa; al mismo tiempo, se les</w:t>
      </w:r>
      <w:r>
        <w:rPr>
          <w:color w:val="1A171C"/>
          <w:spacing w:val="-36"/>
        </w:rPr>
        <w:t> </w:t>
      </w:r>
      <w:r>
        <w:rPr>
          <w:color w:val="1A171C"/>
        </w:rPr>
        <w:t>encomendaba la parroquia de San Juan Bautista, que todavía no</w:t>
      </w:r>
      <w:r>
        <w:rPr>
          <w:color w:val="1A171C"/>
          <w:spacing w:val="-20"/>
        </w:rPr>
        <w:t> </w:t>
      </w:r>
      <w:r>
        <w:rPr>
          <w:color w:val="1A171C"/>
        </w:rPr>
        <w:t>estaba</w:t>
      </w:r>
      <w:r>
        <w:rPr>
          <w:color w:val="1A171C"/>
          <w:spacing w:val="-20"/>
        </w:rPr>
        <w:t> </w:t>
      </w:r>
      <w:r>
        <w:rPr>
          <w:color w:val="1A171C"/>
        </w:rPr>
        <w:t>construida.</w:t>
      </w:r>
      <w:r>
        <w:rPr>
          <w:color w:val="1A171C"/>
          <w:spacing w:val="-19"/>
        </w:rPr>
        <w:t> </w:t>
      </w:r>
      <w:r>
        <w:rPr>
          <w:color w:val="1A171C"/>
        </w:rPr>
        <w:t>La</w:t>
      </w:r>
      <w:r>
        <w:rPr>
          <w:color w:val="1A171C"/>
          <w:spacing w:val="-20"/>
        </w:rPr>
        <w:t> </w:t>
      </w:r>
      <w:r>
        <w:rPr>
          <w:color w:val="1A171C"/>
        </w:rPr>
        <w:t>comunidad</w:t>
      </w:r>
      <w:r>
        <w:rPr>
          <w:color w:val="1A171C"/>
          <w:spacing w:val="-19"/>
        </w:rPr>
        <w:t> </w:t>
      </w:r>
      <w:r>
        <w:rPr>
          <w:color w:val="1A171C"/>
        </w:rPr>
        <w:t>acoge</w:t>
      </w:r>
      <w:r>
        <w:rPr>
          <w:color w:val="1A171C"/>
          <w:spacing w:val="-20"/>
        </w:rPr>
        <w:t> </w:t>
      </w:r>
      <w:r>
        <w:rPr>
          <w:color w:val="1A171C"/>
        </w:rPr>
        <w:t>a</w:t>
      </w:r>
      <w:r>
        <w:rPr>
          <w:color w:val="1A171C"/>
          <w:spacing w:val="-19"/>
        </w:rPr>
        <w:t> </w:t>
      </w:r>
      <w:r>
        <w:rPr>
          <w:color w:val="1A171C"/>
        </w:rPr>
        <w:t>los</w:t>
      </w:r>
    </w:p>
    <w:p>
      <w:pPr>
        <w:pStyle w:val="BodyText"/>
        <w:spacing w:line="271" w:lineRule="auto" w:before="2"/>
        <w:ind w:left="1665" w:right="40"/>
        <w:jc w:val="right"/>
      </w:pPr>
      <w:r>
        <w:rPr>
          <w:color w:val="1A171C"/>
          <w:w w:val="95"/>
        </w:rPr>
        <w:t>inmigrantes (sobre</w:t>
      </w:r>
      <w:r>
        <w:rPr>
          <w:color w:val="1A171C"/>
          <w:spacing w:val="-8"/>
          <w:w w:val="95"/>
        </w:rPr>
        <w:t> </w:t>
      </w:r>
      <w:r>
        <w:rPr>
          <w:color w:val="1A171C"/>
          <w:w w:val="95"/>
        </w:rPr>
        <w:t>todo</w:t>
      </w:r>
      <w:r>
        <w:rPr>
          <w:color w:val="1A171C"/>
          <w:spacing w:val="-4"/>
          <w:w w:val="95"/>
        </w:rPr>
        <w:t> </w:t>
      </w:r>
      <w:r>
        <w:rPr>
          <w:color w:val="1A171C"/>
          <w:w w:val="95"/>
        </w:rPr>
        <w:t>subsaha-</w:t>
      </w:r>
      <w:r>
        <w:rPr>
          <w:color w:val="1A171C"/>
          <w:w w:val="118"/>
        </w:rPr>
        <w:t> </w:t>
      </w:r>
      <w:r>
        <w:rPr>
          <w:color w:val="1A171C"/>
        </w:rPr>
        <w:t>rianos) que llegan a</w:t>
      </w:r>
      <w:r>
        <w:rPr>
          <w:color w:val="1A171C"/>
          <w:spacing w:val="-41"/>
        </w:rPr>
        <w:t> </w:t>
      </w:r>
      <w:r>
        <w:rPr>
          <w:color w:val="1A171C"/>
        </w:rPr>
        <w:t>Roquetas</w:t>
      </w:r>
      <w:r>
        <w:rPr>
          <w:color w:val="1A171C"/>
          <w:spacing w:val="-10"/>
        </w:rPr>
        <w:t> </w:t>
      </w:r>
      <w:r>
        <w:rPr>
          <w:color w:val="1A171C"/>
          <w:spacing w:val="-8"/>
        </w:rPr>
        <w:t>de</w:t>
      </w:r>
      <w:r>
        <w:rPr>
          <w:color w:val="1A171C"/>
          <w:w w:val="96"/>
        </w:rPr>
        <w:t> </w:t>
      </w:r>
      <w:r>
        <w:rPr>
          <w:color w:val="1A171C"/>
        </w:rPr>
        <w:t>Mar,</w:t>
      </w:r>
      <w:r>
        <w:rPr>
          <w:color w:val="1A171C"/>
          <w:spacing w:val="-32"/>
        </w:rPr>
        <w:t> </w:t>
      </w:r>
      <w:r>
        <w:rPr>
          <w:color w:val="1A171C"/>
        </w:rPr>
        <w:t>llenos</w:t>
      </w:r>
      <w:r>
        <w:rPr>
          <w:color w:val="1A171C"/>
          <w:spacing w:val="-32"/>
        </w:rPr>
        <w:t> </w:t>
      </w:r>
      <w:r>
        <w:rPr>
          <w:color w:val="1A171C"/>
        </w:rPr>
        <w:t>de</w:t>
      </w:r>
      <w:r>
        <w:rPr>
          <w:color w:val="1A171C"/>
          <w:spacing w:val="-32"/>
        </w:rPr>
        <w:t> </w:t>
      </w:r>
      <w:r>
        <w:rPr>
          <w:color w:val="1A171C"/>
        </w:rPr>
        <w:t>sueños</w:t>
      </w:r>
      <w:r>
        <w:rPr>
          <w:color w:val="1A171C"/>
          <w:spacing w:val="-32"/>
        </w:rPr>
        <w:t> </w:t>
      </w:r>
      <w:r>
        <w:rPr>
          <w:color w:val="1A171C"/>
        </w:rPr>
        <w:t>después</w:t>
      </w:r>
      <w:r>
        <w:rPr>
          <w:color w:val="1A171C"/>
          <w:spacing w:val="-32"/>
        </w:rPr>
        <w:t> </w:t>
      </w:r>
      <w:r>
        <w:rPr>
          <w:color w:val="1A171C"/>
        </w:rPr>
        <w:t>de</w:t>
      </w:r>
      <w:r>
        <w:rPr>
          <w:color w:val="1A171C"/>
          <w:spacing w:val="-1"/>
          <w:w w:val="96"/>
        </w:rPr>
        <w:t> </w:t>
      </w:r>
      <w:r>
        <w:rPr>
          <w:color w:val="1A171C"/>
        </w:rPr>
        <w:t>haber</w:t>
      </w:r>
      <w:r>
        <w:rPr>
          <w:color w:val="1A171C"/>
          <w:spacing w:val="-31"/>
        </w:rPr>
        <w:t> </w:t>
      </w:r>
      <w:r>
        <w:rPr>
          <w:color w:val="1A171C"/>
        </w:rPr>
        <w:t>puesto</w:t>
      </w:r>
      <w:r>
        <w:rPr>
          <w:color w:val="1A171C"/>
          <w:spacing w:val="-31"/>
        </w:rPr>
        <w:t> </w:t>
      </w:r>
      <w:r>
        <w:rPr>
          <w:color w:val="1A171C"/>
        </w:rPr>
        <w:t>sus</w:t>
      </w:r>
      <w:r>
        <w:rPr>
          <w:color w:val="1A171C"/>
          <w:spacing w:val="-30"/>
        </w:rPr>
        <w:t> </w:t>
      </w:r>
      <w:r>
        <w:rPr>
          <w:color w:val="1A171C"/>
        </w:rPr>
        <w:t>vidas</w:t>
      </w:r>
      <w:r>
        <w:rPr>
          <w:color w:val="1A171C"/>
          <w:spacing w:val="-31"/>
        </w:rPr>
        <w:t> </w:t>
      </w:r>
      <w:r>
        <w:rPr>
          <w:color w:val="1A171C"/>
        </w:rPr>
        <w:t>en</w:t>
      </w:r>
      <w:r>
        <w:rPr>
          <w:color w:val="1A171C"/>
          <w:spacing w:val="-31"/>
        </w:rPr>
        <w:t> </w:t>
      </w:r>
      <w:r>
        <w:rPr>
          <w:color w:val="1A171C"/>
        </w:rPr>
        <w:t>peligro</w:t>
      </w:r>
      <w:r>
        <w:rPr>
          <w:color w:val="1A171C"/>
          <w:spacing w:val="-1"/>
          <w:w w:val="95"/>
        </w:rPr>
        <w:t> </w:t>
      </w:r>
      <w:r>
        <w:rPr>
          <w:color w:val="1A171C"/>
        </w:rPr>
        <w:t>en</w:t>
      </w:r>
      <w:r>
        <w:rPr>
          <w:color w:val="1A171C"/>
          <w:spacing w:val="-26"/>
        </w:rPr>
        <w:t> </w:t>
      </w:r>
      <w:r>
        <w:rPr>
          <w:color w:val="1A171C"/>
        </w:rPr>
        <w:t>el</w:t>
      </w:r>
      <w:r>
        <w:rPr>
          <w:color w:val="1A171C"/>
          <w:spacing w:val="-26"/>
        </w:rPr>
        <w:t> </w:t>
      </w:r>
      <w:r>
        <w:rPr>
          <w:color w:val="1A171C"/>
        </w:rPr>
        <w:t>mar.</w:t>
      </w:r>
      <w:r>
        <w:rPr>
          <w:color w:val="1A171C"/>
          <w:spacing w:val="-25"/>
        </w:rPr>
        <w:t> </w:t>
      </w:r>
      <w:r>
        <w:rPr>
          <w:color w:val="1A171C"/>
        </w:rPr>
        <w:t>Se</w:t>
      </w:r>
      <w:r>
        <w:rPr>
          <w:color w:val="1A171C"/>
          <w:spacing w:val="-26"/>
        </w:rPr>
        <w:t> </w:t>
      </w:r>
      <w:r>
        <w:rPr>
          <w:color w:val="1A171C"/>
        </w:rPr>
        <w:t>trata</w:t>
      </w:r>
      <w:r>
        <w:rPr>
          <w:color w:val="1A171C"/>
          <w:spacing w:val="-25"/>
        </w:rPr>
        <w:t> </w:t>
      </w:r>
      <w:r>
        <w:rPr>
          <w:color w:val="1A171C"/>
        </w:rPr>
        <w:t>de</w:t>
      </w:r>
      <w:r>
        <w:rPr>
          <w:color w:val="1A171C"/>
          <w:spacing w:val="-26"/>
        </w:rPr>
        <w:t> </w:t>
      </w:r>
      <w:r>
        <w:rPr>
          <w:color w:val="1A171C"/>
        </w:rPr>
        <w:t>un</w:t>
      </w:r>
      <w:r>
        <w:rPr>
          <w:color w:val="1A171C"/>
          <w:spacing w:val="-26"/>
        </w:rPr>
        <w:t> </w:t>
      </w:r>
      <w:r>
        <w:rPr>
          <w:color w:val="1A171C"/>
        </w:rPr>
        <w:t>proyecto</w:t>
      </w:r>
      <w:r>
        <w:rPr>
          <w:color w:val="1A171C"/>
          <w:spacing w:val="-2"/>
          <w:w w:val="97"/>
        </w:rPr>
        <w:t> </w:t>
      </w:r>
      <w:r>
        <w:rPr>
          <w:color w:val="1A171C"/>
        </w:rPr>
        <w:t>de</w:t>
      </w:r>
      <w:r>
        <w:rPr>
          <w:color w:val="1A171C"/>
          <w:spacing w:val="-19"/>
        </w:rPr>
        <w:t> </w:t>
      </w:r>
      <w:r>
        <w:rPr>
          <w:color w:val="1A171C"/>
        </w:rPr>
        <w:t>acogida,</w:t>
      </w:r>
      <w:r>
        <w:rPr>
          <w:color w:val="1A171C"/>
          <w:spacing w:val="-19"/>
        </w:rPr>
        <w:t> </w:t>
      </w:r>
      <w:r>
        <w:rPr>
          <w:color w:val="1A171C"/>
        </w:rPr>
        <w:t>atención</w:t>
      </w:r>
      <w:r>
        <w:rPr>
          <w:color w:val="1A171C"/>
          <w:spacing w:val="-19"/>
        </w:rPr>
        <w:t> </w:t>
      </w:r>
      <w:r>
        <w:rPr>
          <w:color w:val="1A171C"/>
        </w:rPr>
        <w:t>y</w:t>
      </w:r>
      <w:r>
        <w:rPr>
          <w:color w:val="1A171C"/>
          <w:spacing w:val="-19"/>
        </w:rPr>
        <w:t> </w:t>
      </w:r>
      <w:r>
        <w:rPr>
          <w:color w:val="1A171C"/>
        </w:rPr>
        <w:t>ayuda</w:t>
      </w:r>
      <w:r>
        <w:rPr>
          <w:color w:val="1A171C"/>
          <w:spacing w:val="-19"/>
        </w:rPr>
        <w:t> </w:t>
      </w:r>
      <w:r>
        <w:rPr>
          <w:color w:val="1A171C"/>
        </w:rPr>
        <w:t>a</w:t>
      </w:r>
      <w:r>
        <w:rPr>
          <w:color w:val="1A171C"/>
          <w:spacing w:val="-19"/>
        </w:rPr>
        <w:t> </w:t>
      </w:r>
      <w:r>
        <w:rPr>
          <w:color w:val="1A171C"/>
        </w:rPr>
        <w:t>la</w:t>
      </w:r>
      <w:r>
        <w:rPr>
          <w:color w:val="1A171C"/>
          <w:spacing w:val="-1"/>
          <w:w w:val="105"/>
        </w:rPr>
        <w:t> </w:t>
      </w:r>
      <w:r>
        <w:rPr>
          <w:color w:val="1A171C"/>
        </w:rPr>
        <w:t>integración de</w:t>
      </w:r>
      <w:r>
        <w:rPr>
          <w:color w:val="1A171C"/>
          <w:spacing w:val="-34"/>
        </w:rPr>
        <w:t> </w:t>
      </w:r>
      <w:r>
        <w:rPr>
          <w:color w:val="1A171C"/>
        </w:rPr>
        <w:t>tantos</w:t>
      </w:r>
      <w:r>
        <w:rPr>
          <w:color w:val="1A171C"/>
          <w:spacing w:val="-17"/>
        </w:rPr>
        <w:t> </w:t>
      </w:r>
      <w:r>
        <w:rPr>
          <w:color w:val="1A171C"/>
        </w:rPr>
        <w:t>hermanos.</w:t>
      </w:r>
      <w:r>
        <w:rPr>
          <w:color w:val="1A171C"/>
          <w:w w:val="100"/>
        </w:rPr>
        <w:t> </w:t>
      </w:r>
      <w:r>
        <w:rPr>
          <w:color w:val="1A171C"/>
        </w:rPr>
        <w:t>Este</w:t>
      </w:r>
      <w:r>
        <w:rPr>
          <w:color w:val="1A171C"/>
          <w:spacing w:val="-30"/>
        </w:rPr>
        <w:t> </w:t>
      </w:r>
      <w:r>
        <w:rPr>
          <w:color w:val="1A171C"/>
        </w:rPr>
        <w:t>proyecto</w:t>
      </w:r>
      <w:r>
        <w:rPr>
          <w:color w:val="1A171C"/>
          <w:spacing w:val="-30"/>
        </w:rPr>
        <w:t> </w:t>
      </w:r>
      <w:r>
        <w:rPr>
          <w:color w:val="1A171C"/>
        </w:rPr>
        <w:t>tiene</w:t>
      </w:r>
      <w:r>
        <w:rPr>
          <w:color w:val="1A171C"/>
          <w:spacing w:val="-30"/>
        </w:rPr>
        <w:t> </w:t>
      </w:r>
      <w:r>
        <w:rPr>
          <w:color w:val="1A171C"/>
        </w:rPr>
        <w:t>dos</w:t>
      </w:r>
      <w:r>
        <w:rPr>
          <w:color w:val="1A171C"/>
          <w:spacing w:val="-30"/>
        </w:rPr>
        <w:t> </w:t>
      </w:r>
      <w:r>
        <w:rPr>
          <w:color w:val="1A171C"/>
        </w:rPr>
        <w:t>vertien-</w:t>
      </w:r>
      <w:r>
        <w:rPr>
          <w:color w:val="1A171C"/>
          <w:w w:val="118"/>
        </w:rPr>
        <w:t> </w:t>
      </w:r>
      <w:r>
        <w:rPr>
          <w:color w:val="1A171C"/>
        </w:rPr>
        <w:t>tes: una,</w:t>
      </w:r>
      <w:r>
        <w:rPr>
          <w:color w:val="1A171C"/>
          <w:spacing w:val="11"/>
        </w:rPr>
        <w:t> </w:t>
      </w:r>
      <w:r>
        <w:rPr>
          <w:color w:val="1A171C"/>
        </w:rPr>
        <w:t>directamente</w:t>
      </w:r>
      <w:r>
        <w:rPr>
          <w:color w:val="1A171C"/>
          <w:spacing w:val="6"/>
        </w:rPr>
        <w:t> </w:t>
      </w:r>
      <w:r>
        <w:rPr>
          <w:color w:val="1A171C"/>
        </w:rPr>
        <w:t>pastoral,</w:t>
      </w:r>
      <w:r>
        <w:rPr>
          <w:color w:val="1A171C"/>
          <w:w w:val="99"/>
        </w:rPr>
        <w:t> </w:t>
      </w:r>
      <w:r>
        <w:rPr>
          <w:color w:val="1A171C"/>
        </w:rPr>
        <w:t>con</w:t>
      </w:r>
      <w:r>
        <w:rPr>
          <w:color w:val="1A171C"/>
          <w:spacing w:val="-25"/>
        </w:rPr>
        <w:t> </w:t>
      </w:r>
      <w:r>
        <w:rPr>
          <w:color w:val="1A171C"/>
        </w:rPr>
        <w:t>un</w:t>
      </w:r>
      <w:r>
        <w:rPr>
          <w:color w:val="1A171C"/>
          <w:spacing w:val="-24"/>
        </w:rPr>
        <w:t> </w:t>
      </w:r>
      <w:r>
        <w:rPr>
          <w:color w:val="1A171C"/>
        </w:rPr>
        <w:t>catecumenado</w:t>
      </w:r>
      <w:r>
        <w:rPr>
          <w:color w:val="1A171C"/>
          <w:spacing w:val="-25"/>
        </w:rPr>
        <w:t> </w:t>
      </w:r>
      <w:r>
        <w:rPr>
          <w:color w:val="1A171C"/>
        </w:rPr>
        <w:t>de</w:t>
      </w:r>
      <w:r>
        <w:rPr>
          <w:color w:val="1A171C"/>
          <w:spacing w:val="-24"/>
        </w:rPr>
        <w:t> </w:t>
      </w:r>
      <w:r>
        <w:rPr>
          <w:color w:val="1A171C"/>
          <w:spacing w:val="-3"/>
        </w:rPr>
        <w:t>jóvenes</w:t>
      </w:r>
      <w:r>
        <w:rPr>
          <w:color w:val="1A171C"/>
          <w:spacing w:val="-1"/>
          <w:w w:val="98"/>
        </w:rPr>
        <w:t> </w:t>
      </w:r>
      <w:r>
        <w:rPr>
          <w:color w:val="1A171C"/>
        </w:rPr>
        <w:t>y adultos; y otra social, a</w:t>
      </w:r>
      <w:r>
        <w:rPr>
          <w:color w:val="1A171C"/>
          <w:spacing w:val="29"/>
        </w:rPr>
        <w:t> </w:t>
      </w:r>
      <w:r>
        <w:rPr>
          <w:color w:val="1A171C"/>
        </w:rPr>
        <w:t>través</w:t>
      </w:r>
    </w:p>
    <w:p>
      <w:pPr>
        <w:pStyle w:val="BodyText"/>
        <w:spacing w:before="5"/>
        <w:rPr>
          <w:sz w:val="17"/>
        </w:rPr>
      </w:pPr>
      <w:r>
        <w:rPr/>
        <w:br w:type="column"/>
      </w:r>
      <w:r>
        <w:rPr>
          <w:sz w:val="17"/>
        </w:rPr>
      </w:r>
    </w:p>
    <w:p>
      <w:pPr>
        <w:pStyle w:val="BodyText"/>
        <w:spacing w:line="271" w:lineRule="auto"/>
        <w:ind w:left="848" w:hanging="1"/>
        <w:jc w:val="both"/>
      </w:pPr>
      <w:r>
        <w:rPr>
          <w:color w:val="1A171C"/>
          <w:w w:val="105"/>
        </w:rPr>
        <w:t>del</w:t>
      </w:r>
      <w:r>
        <w:rPr>
          <w:color w:val="1A171C"/>
          <w:spacing w:val="-23"/>
          <w:w w:val="105"/>
        </w:rPr>
        <w:t> </w:t>
      </w:r>
      <w:r>
        <w:rPr>
          <w:color w:val="1A171C"/>
          <w:w w:val="105"/>
        </w:rPr>
        <w:t>Centro</w:t>
      </w:r>
      <w:r>
        <w:rPr>
          <w:color w:val="1A171C"/>
          <w:spacing w:val="-22"/>
          <w:w w:val="105"/>
        </w:rPr>
        <w:t> </w:t>
      </w:r>
      <w:r>
        <w:rPr>
          <w:color w:val="1A171C"/>
          <w:w w:val="105"/>
        </w:rPr>
        <w:t>Intercultural</w:t>
      </w:r>
      <w:r>
        <w:rPr>
          <w:color w:val="1A171C"/>
          <w:spacing w:val="-23"/>
          <w:w w:val="105"/>
        </w:rPr>
        <w:t> </w:t>
      </w:r>
      <w:r>
        <w:rPr>
          <w:color w:val="1A171C"/>
          <w:w w:val="105"/>
        </w:rPr>
        <w:t>África.</w:t>
      </w:r>
      <w:r>
        <w:rPr>
          <w:color w:val="1A171C"/>
          <w:spacing w:val="-22"/>
          <w:w w:val="105"/>
        </w:rPr>
        <w:t> </w:t>
      </w:r>
      <w:r>
        <w:rPr>
          <w:color w:val="1A171C"/>
          <w:w w:val="105"/>
        </w:rPr>
        <w:t>En</w:t>
      </w:r>
      <w:r>
        <w:rPr>
          <w:color w:val="1A171C"/>
          <w:spacing w:val="-23"/>
          <w:w w:val="105"/>
        </w:rPr>
        <w:t> </w:t>
      </w:r>
      <w:r>
        <w:rPr>
          <w:color w:val="1A171C"/>
          <w:w w:val="105"/>
        </w:rPr>
        <w:t>ambas</w:t>
      </w:r>
      <w:r>
        <w:rPr>
          <w:color w:val="1A171C"/>
          <w:spacing w:val="-23"/>
          <w:w w:val="105"/>
        </w:rPr>
        <w:t> </w:t>
      </w:r>
      <w:r>
        <w:rPr>
          <w:color w:val="1A171C"/>
          <w:w w:val="105"/>
        </w:rPr>
        <w:t>cola- </w:t>
      </w:r>
      <w:r>
        <w:rPr>
          <w:color w:val="1A171C"/>
        </w:rPr>
        <w:t>boramos</w:t>
      </w:r>
      <w:r>
        <w:rPr>
          <w:color w:val="1A171C"/>
          <w:spacing w:val="-42"/>
        </w:rPr>
        <w:t> </w:t>
      </w:r>
      <w:r>
        <w:rPr>
          <w:color w:val="1A171C"/>
        </w:rPr>
        <w:t>con</w:t>
      </w:r>
      <w:r>
        <w:rPr>
          <w:color w:val="1A171C"/>
          <w:spacing w:val="-41"/>
        </w:rPr>
        <w:t> </w:t>
      </w:r>
      <w:r>
        <w:rPr>
          <w:color w:val="1A171C"/>
        </w:rPr>
        <w:t>un</w:t>
      </w:r>
      <w:r>
        <w:rPr>
          <w:color w:val="1A171C"/>
          <w:spacing w:val="-41"/>
        </w:rPr>
        <w:t> </w:t>
      </w:r>
      <w:r>
        <w:rPr>
          <w:color w:val="1A171C"/>
        </w:rPr>
        <w:t>rupo</w:t>
      </w:r>
      <w:r>
        <w:rPr>
          <w:color w:val="1A171C"/>
          <w:spacing w:val="-41"/>
        </w:rPr>
        <w:t> </w:t>
      </w:r>
      <w:r>
        <w:rPr>
          <w:color w:val="1A171C"/>
        </w:rPr>
        <w:t>de</w:t>
      </w:r>
      <w:r>
        <w:rPr>
          <w:color w:val="1A171C"/>
          <w:spacing w:val="-41"/>
        </w:rPr>
        <w:t> </w:t>
      </w:r>
      <w:r>
        <w:rPr>
          <w:color w:val="1A171C"/>
        </w:rPr>
        <w:t>18</w:t>
      </w:r>
      <w:r>
        <w:rPr>
          <w:color w:val="1A171C"/>
          <w:spacing w:val="-41"/>
        </w:rPr>
        <w:t> </w:t>
      </w:r>
      <w:r>
        <w:rPr>
          <w:color w:val="1A171C"/>
        </w:rPr>
        <w:t>voluntarios:</w:t>
      </w:r>
      <w:r>
        <w:rPr>
          <w:color w:val="1A171C"/>
          <w:spacing w:val="-41"/>
        </w:rPr>
        <w:t> </w:t>
      </w:r>
      <w:r>
        <w:rPr>
          <w:color w:val="1A171C"/>
        </w:rPr>
        <w:t>seglares, sacerdotes</w:t>
      </w:r>
      <w:r>
        <w:rPr>
          <w:color w:val="1A171C"/>
          <w:spacing w:val="-34"/>
        </w:rPr>
        <w:t> </w:t>
      </w:r>
      <w:r>
        <w:rPr>
          <w:color w:val="1A171C"/>
        </w:rPr>
        <w:t>y</w:t>
      </w:r>
      <w:r>
        <w:rPr>
          <w:color w:val="1A171C"/>
          <w:spacing w:val="-33"/>
        </w:rPr>
        <w:t> </w:t>
      </w:r>
      <w:r>
        <w:rPr>
          <w:color w:val="1A171C"/>
        </w:rPr>
        <w:t>un</w:t>
      </w:r>
      <w:r>
        <w:rPr>
          <w:color w:val="1A171C"/>
          <w:spacing w:val="-33"/>
        </w:rPr>
        <w:t> </w:t>
      </w:r>
      <w:r>
        <w:rPr>
          <w:color w:val="1A171C"/>
        </w:rPr>
        <w:t>religioso.</w:t>
      </w:r>
      <w:r>
        <w:rPr>
          <w:color w:val="1A171C"/>
          <w:spacing w:val="-34"/>
        </w:rPr>
        <w:t> </w:t>
      </w:r>
      <w:r>
        <w:rPr>
          <w:color w:val="1A171C"/>
        </w:rPr>
        <w:t>Somos</w:t>
      </w:r>
      <w:r>
        <w:rPr>
          <w:color w:val="1A171C"/>
          <w:spacing w:val="-33"/>
        </w:rPr>
        <w:t> </w:t>
      </w:r>
      <w:r>
        <w:rPr>
          <w:color w:val="1A171C"/>
        </w:rPr>
        <w:t>una</w:t>
      </w:r>
      <w:r>
        <w:rPr>
          <w:color w:val="1A171C"/>
          <w:spacing w:val="-33"/>
        </w:rPr>
        <w:t> </w:t>
      </w:r>
      <w:r>
        <w:rPr>
          <w:color w:val="1A171C"/>
        </w:rPr>
        <w:t>comunidad </w:t>
      </w:r>
      <w:r>
        <w:rPr>
          <w:color w:val="1A171C"/>
          <w:w w:val="105"/>
        </w:rPr>
        <w:t>internacional e intercultural: me acompañan </w:t>
      </w:r>
      <w:r>
        <w:rPr>
          <w:rFonts w:ascii="Book Antiqua" w:hAnsi="Book Antiqua"/>
          <w:b/>
          <w:color w:val="1A171C"/>
          <w:w w:val="105"/>
        </w:rPr>
        <w:t>Óscar</w:t>
      </w:r>
      <w:r>
        <w:rPr>
          <w:color w:val="1A171C"/>
          <w:w w:val="105"/>
        </w:rPr>
        <w:t>, mexicano, que ha hecho la misión en </w:t>
      </w:r>
      <w:r>
        <w:rPr>
          <w:color w:val="1A171C"/>
        </w:rPr>
        <w:t>Ghana</w:t>
      </w:r>
      <w:r>
        <w:rPr>
          <w:color w:val="1A171C"/>
          <w:spacing w:val="-39"/>
        </w:rPr>
        <w:t> </w:t>
      </w:r>
      <w:r>
        <w:rPr>
          <w:color w:val="1A171C"/>
        </w:rPr>
        <w:t>y</w:t>
      </w:r>
      <w:r>
        <w:rPr>
          <w:color w:val="1A171C"/>
          <w:spacing w:val="-38"/>
        </w:rPr>
        <w:t> </w:t>
      </w:r>
      <w:r>
        <w:rPr>
          <w:color w:val="1A171C"/>
        </w:rPr>
        <w:t>México;</w:t>
      </w:r>
      <w:r>
        <w:rPr>
          <w:color w:val="1A171C"/>
          <w:spacing w:val="-39"/>
        </w:rPr>
        <w:t> </w:t>
      </w:r>
      <w:r>
        <w:rPr>
          <w:rFonts w:ascii="Book Antiqua" w:hAnsi="Book Antiqua"/>
          <w:b/>
          <w:color w:val="1A171C"/>
        </w:rPr>
        <w:t>José</w:t>
      </w:r>
      <w:r>
        <w:rPr>
          <w:color w:val="1A171C"/>
        </w:rPr>
        <w:t>,</w:t>
      </w:r>
      <w:r>
        <w:rPr>
          <w:color w:val="1A171C"/>
          <w:spacing w:val="-38"/>
        </w:rPr>
        <w:t> </w:t>
      </w:r>
      <w:r>
        <w:rPr>
          <w:color w:val="1A171C"/>
        </w:rPr>
        <w:t>español,</w:t>
      </w:r>
      <w:r>
        <w:rPr>
          <w:color w:val="1A171C"/>
          <w:spacing w:val="-39"/>
        </w:rPr>
        <w:t> </w:t>
      </w:r>
      <w:r>
        <w:rPr>
          <w:color w:val="1A171C"/>
        </w:rPr>
        <w:t>misionero</w:t>
      </w:r>
      <w:r>
        <w:rPr>
          <w:color w:val="1A171C"/>
          <w:spacing w:val="-38"/>
        </w:rPr>
        <w:t> </w:t>
      </w:r>
      <w:r>
        <w:rPr>
          <w:color w:val="1A171C"/>
        </w:rPr>
        <w:t>en</w:t>
      </w:r>
      <w:r>
        <w:rPr>
          <w:color w:val="1A171C"/>
          <w:spacing w:val="-39"/>
        </w:rPr>
        <w:t> </w:t>
      </w:r>
      <w:r>
        <w:rPr>
          <w:color w:val="1A171C"/>
        </w:rPr>
        <w:t>Mali; </w:t>
      </w:r>
      <w:r>
        <w:rPr>
          <w:rFonts w:ascii="Book Antiqua" w:hAnsi="Book Antiqua"/>
          <w:b/>
          <w:color w:val="1A171C"/>
          <w:w w:val="105"/>
        </w:rPr>
        <w:t>Gonzalo</w:t>
      </w:r>
      <w:r>
        <w:rPr>
          <w:color w:val="1A171C"/>
          <w:w w:val="105"/>
        </w:rPr>
        <w:t>,</w:t>
      </w:r>
      <w:r>
        <w:rPr>
          <w:color w:val="1A171C"/>
          <w:spacing w:val="-26"/>
          <w:w w:val="105"/>
        </w:rPr>
        <w:t> </w:t>
      </w:r>
      <w:r>
        <w:rPr>
          <w:color w:val="1A171C"/>
          <w:w w:val="105"/>
        </w:rPr>
        <w:t>español,</w:t>
      </w:r>
      <w:r>
        <w:rPr>
          <w:color w:val="1A171C"/>
          <w:spacing w:val="-25"/>
          <w:w w:val="105"/>
        </w:rPr>
        <w:t> </w:t>
      </w:r>
      <w:r>
        <w:rPr>
          <w:color w:val="1A171C"/>
          <w:w w:val="105"/>
        </w:rPr>
        <w:t>misionero</w:t>
      </w:r>
      <w:r>
        <w:rPr>
          <w:color w:val="1A171C"/>
          <w:spacing w:val="-25"/>
          <w:w w:val="105"/>
        </w:rPr>
        <w:t> </w:t>
      </w:r>
      <w:r>
        <w:rPr>
          <w:color w:val="1A171C"/>
          <w:w w:val="105"/>
        </w:rPr>
        <w:t>en</w:t>
      </w:r>
      <w:r>
        <w:rPr>
          <w:color w:val="1A171C"/>
          <w:spacing w:val="-25"/>
          <w:w w:val="105"/>
        </w:rPr>
        <w:t> </w:t>
      </w:r>
      <w:r>
        <w:rPr>
          <w:color w:val="1A171C"/>
          <w:w w:val="105"/>
        </w:rPr>
        <w:t>Burkina-Faso; y</w:t>
      </w:r>
      <w:r>
        <w:rPr>
          <w:color w:val="1A171C"/>
          <w:spacing w:val="-22"/>
          <w:w w:val="105"/>
        </w:rPr>
        <w:t> </w:t>
      </w:r>
      <w:r>
        <w:rPr>
          <w:color w:val="1A171C"/>
          <w:w w:val="105"/>
        </w:rPr>
        <w:t>un</w:t>
      </w:r>
      <w:r>
        <w:rPr>
          <w:color w:val="1A171C"/>
          <w:spacing w:val="-22"/>
          <w:w w:val="105"/>
        </w:rPr>
        <w:t> </w:t>
      </w:r>
      <w:r>
        <w:rPr>
          <w:color w:val="1A171C"/>
          <w:w w:val="105"/>
        </w:rPr>
        <w:t>seminarista</w:t>
      </w:r>
      <w:r>
        <w:rPr>
          <w:color w:val="1A171C"/>
          <w:spacing w:val="-22"/>
          <w:w w:val="105"/>
        </w:rPr>
        <w:t> </w:t>
      </w:r>
      <w:r>
        <w:rPr>
          <w:color w:val="1A171C"/>
          <w:w w:val="105"/>
        </w:rPr>
        <w:t>ghanés</w:t>
      </w:r>
      <w:r>
        <w:rPr>
          <w:color w:val="1A171C"/>
          <w:spacing w:val="-22"/>
          <w:w w:val="105"/>
        </w:rPr>
        <w:t> </w:t>
      </w:r>
      <w:r>
        <w:rPr>
          <w:color w:val="1A171C"/>
          <w:w w:val="105"/>
        </w:rPr>
        <w:t>que</w:t>
      </w:r>
      <w:r>
        <w:rPr>
          <w:color w:val="1A171C"/>
          <w:spacing w:val="-21"/>
          <w:w w:val="105"/>
        </w:rPr>
        <w:t> </w:t>
      </w:r>
      <w:r>
        <w:rPr>
          <w:color w:val="1A171C"/>
          <w:w w:val="105"/>
        </w:rPr>
        <w:t>está</w:t>
      </w:r>
      <w:r>
        <w:rPr>
          <w:color w:val="1A171C"/>
          <w:spacing w:val="-22"/>
          <w:w w:val="105"/>
        </w:rPr>
        <w:t> </w:t>
      </w:r>
      <w:r>
        <w:rPr>
          <w:color w:val="1A171C"/>
          <w:w w:val="105"/>
        </w:rPr>
        <w:t>haciendo</w:t>
      </w:r>
      <w:r>
        <w:rPr>
          <w:color w:val="1A171C"/>
          <w:spacing w:val="-22"/>
          <w:w w:val="105"/>
        </w:rPr>
        <w:t> </w:t>
      </w:r>
      <w:r>
        <w:rPr>
          <w:color w:val="1A171C"/>
          <w:w w:val="105"/>
        </w:rPr>
        <w:t>su </w:t>
      </w:r>
      <w:r>
        <w:rPr>
          <w:color w:val="1A171C"/>
        </w:rPr>
        <w:t>experiencia</w:t>
      </w:r>
      <w:r>
        <w:rPr>
          <w:color w:val="1A171C"/>
          <w:spacing w:val="-21"/>
        </w:rPr>
        <w:t> </w:t>
      </w:r>
      <w:r>
        <w:rPr>
          <w:color w:val="1A171C"/>
        </w:rPr>
        <w:t>pastoral</w:t>
      </w:r>
      <w:r>
        <w:rPr>
          <w:color w:val="1A171C"/>
          <w:spacing w:val="-20"/>
        </w:rPr>
        <w:t> </w:t>
      </w:r>
      <w:r>
        <w:rPr>
          <w:color w:val="1A171C"/>
        </w:rPr>
        <w:t>en</w:t>
      </w:r>
      <w:r>
        <w:rPr>
          <w:color w:val="1A171C"/>
          <w:spacing w:val="-21"/>
        </w:rPr>
        <w:t> </w:t>
      </w:r>
      <w:r>
        <w:rPr>
          <w:color w:val="1A171C"/>
        </w:rPr>
        <w:t>Roquetas.</w:t>
      </w:r>
      <w:r>
        <w:rPr>
          <w:color w:val="1A171C"/>
          <w:spacing w:val="-20"/>
        </w:rPr>
        <w:t> </w:t>
      </w:r>
      <w:r>
        <w:rPr>
          <w:color w:val="1A171C"/>
        </w:rPr>
        <w:t>Vivimos</w:t>
      </w:r>
      <w:r>
        <w:rPr>
          <w:color w:val="1A171C"/>
          <w:spacing w:val="-20"/>
        </w:rPr>
        <w:t> </w:t>
      </w:r>
      <w:r>
        <w:rPr>
          <w:color w:val="1A171C"/>
        </w:rPr>
        <w:t>en</w:t>
      </w:r>
      <w:r>
        <w:rPr>
          <w:color w:val="1A171C"/>
          <w:spacing w:val="-21"/>
        </w:rPr>
        <w:t> </w:t>
      </w:r>
      <w:r>
        <w:rPr>
          <w:color w:val="1A171C"/>
        </w:rPr>
        <w:t>el </w:t>
      </w:r>
      <w:r>
        <w:rPr>
          <w:color w:val="1A171C"/>
          <w:w w:val="105"/>
        </w:rPr>
        <w:t>barrio</w:t>
      </w:r>
      <w:r>
        <w:rPr>
          <w:color w:val="1A171C"/>
          <w:spacing w:val="-23"/>
          <w:w w:val="105"/>
        </w:rPr>
        <w:t> </w:t>
      </w:r>
      <w:r>
        <w:rPr>
          <w:color w:val="1A171C"/>
          <w:w w:val="105"/>
        </w:rPr>
        <w:t>de</w:t>
      </w:r>
      <w:r>
        <w:rPr>
          <w:color w:val="1A171C"/>
          <w:spacing w:val="-23"/>
          <w:w w:val="105"/>
        </w:rPr>
        <w:t> </w:t>
      </w:r>
      <w:r>
        <w:rPr>
          <w:color w:val="1A171C"/>
          <w:w w:val="105"/>
        </w:rPr>
        <w:t>las</w:t>
      </w:r>
      <w:r>
        <w:rPr>
          <w:color w:val="1A171C"/>
          <w:spacing w:val="-22"/>
          <w:w w:val="105"/>
        </w:rPr>
        <w:t> </w:t>
      </w:r>
      <w:r>
        <w:rPr>
          <w:color w:val="1A171C"/>
          <w:w w:val="105"/>
        </w:rPr>
        <w:t>200</w:t>
      </w:r>
      <w:r>
        <w:rPr>
          <w:color w:val="1A171C"/>
          <w:spacing w:val="-23"/>
          <w:w w:val="105"/>
        </w:rPr>
        <w:t> </w:t>
      </w:r>
      <w:r>
        <w:rPr>
          <w:color w:val="1A171C"/>
          <w:w w:val="105"/>
        </w:rPr>
        <w:t>viviendas,</w:t>
      </w:r>
      <w:r>
        <w:rPr>
          <w:color w:val="1A171C"/>
          <w:spacing w:val="-23"/>
          <w:w w:val="105"/>
        </w:rPr>
        <w:t> </w:t>
      </w:r>
      <w:r>
        <w:rPr>
          <w:color w:val="1A171C"/>
          <w:w w:val="105"/>
        </w:rPr>
        <w:t>que,</w:t>
      </w:r>
      <w:r>
        <w:rPr>
          <w:color w:val="1A171C"/>
          <w:spacing w:val="-23"/>
          <w:w w:val="105"/>
        </w:rPr>
        <w:t> </w:t>
      </w:r>
      <w:r>
        <w:rPr>
          <w:color w:val="1A171C"/>
          <w:w w:val="105"/>
        </w:rPr>
        <w:t>a</w:t>
      </w:r>
      <w:r>
        <w:rPr>
          <w:color w:val="1A171C"/>
          <w:spacing w:val="-22"/>
          <w:w w:val="105"/>
        </w:rPr>
        <w:t> </w:t>
      </w:r>
      <w:r>
        <w:rPr>
          <w:color w:val="1A171C"/>
          <w:w w:val="105"/>
        </w:rPr>
        <w:t>pesar</w:t>
      </w:r>
      <w:r>
        <w:rPr>
          <w:color w:val="1A171C"/>
          <w:spacing w:val="-23"/>
          <w:w w:val="105"/>
        </w:rPr>
        <w:t> </w:t>
      </w:r>
      <w:r>
        <w:rPr>
          <w:color w:val="1A171C"/>
          <w:w w:val="105"/>
        </w:rPr>
        <w:t>de</w:t>
      </w:r>
      <w:r>
        <w:rPr>
          <w:color w:val="1A171C"/>
          <w:spacing w:val="-23"/>
          <w:w w:val="105"/>
        </w:rPr>
        <w:t> </w:t>
      </w:r>
      <w:r>
        <w:rPr>
          <w:color w:val="1A171C"/>
          <w:w w:val="105"/>
        </w:rPr>
        <w:t>su reputación</w:t>
      </w:r>
      <w:r>
        <w:rPr>
          <w:color w:val="1A171C"/>
          <w:spacing w:val="-28"/>
          <w:w w:val="105"/>
        </w:rPr>
        <w:t> </w:t>
      </w:r>
      <w:r>
        <w:rPr>
          <w:color w:val="1A171C"/>
          <w:w w:val="105"/>
        </w:rPr>
        <w:t>en</w:t>
      </w:r>
      <w:r>
        <w:rPr>
          <w:color w:val="1A171C"/>
          <w:spacing w:val="-27"/>
          <w:w w:val="105"/>
        </w:rPr>
        <w:t> </w:t>
      </w:r>
      <w:r>
        <w:rPr>
          <w:color w:val="1A171C"/>
          <w:w w:val="105"/>
        </w:rPr>
        <w:t>el</w:t>
      </w:r>
      <w:r>
        <w:rPr>
          <w:color w:val="1A171C"/>
          <w:spacing w:val="-27"/>
          <w:w w:val="105"/>
        </w:rPr>
        <w:t> </w:t>
      </w:r>
      <w:r>
        <w:rPr>
          <w:color w:val="1A171C"/>
          <w:w w:val="105"/>
        </w:rPr>
        <w:t>resto</w:t>
      </w:r>
      <w:r>
        <w:rPr>
          <w:color w:val="1A171C"/>
          <w:spacing w:val="-27"/>
          <w:w w:val="105"/>
        </w:rPr>
        <w:t> </w:t>
      </w:r>
      <w:r>
        <w:rPr>
          <w:color w:val="1A171C"/>
          <w:w w:val="105"/>
        </w:rPr>
        <w:t>de</w:t>
      </w:r>
      <w:r>
        <w:rPr>
          <w:color w:val="1A171C"/>
          <w:spacing w:val="-27"/>
          <w:w w:val="105"/>
        </w:rPr>
        <w:t> </w:t>
      </w:r>
      <w:r>
        <w:rPr>
          <w:color w:val="1A171C"/>
          <w:w w:val="105"/>
        </w:rPr>
        <w:t>la</w:t>
      </w:r>
      <w:r>
        <w:rPr>
          <w:color w:val="1A171C"/>
          <w:spacing w:val="-27"/>
          <w:w w:val="105"/>
        </w:rPr>
        <w:t> </w:t>
      </w:r>
      <w:r>
        <w:rPr>
          <w:color w:val="1A171C"/>
          <w:w w:val="105"/>
        </w:rPr>
        <w:t>ciudad,</w:t>
      </w:r>
      <w:r>
        <w:rPr>
          <w:color w:val="1A171C"/>
          <w:spacing w:val="-27"/>
          <w:w w:val="105"/>
        </w:rPr>
        <w:t> </w:t>
      </w:r>
      <w:r>
        <w:rPr>
          <w:color w:val="1A171C"/>
          <w:w w:val="105"/>
        </w:rPr>
        <w:t>es</w:t>
      </w:r>
      <w:r>
        <w:rPr>
          <w:color w:val="1A171C"/>
          <w:spacing w:val="-27"/>
          <w:w w:val="105"/>
        </w:rPr>
        <w:t> </w:t>
      </w:r>
      <w:r>
        <w:rPr>
          <w:color w:val="1A171C"/>
          <w:w w:val="105"/>
        </w:rPr>
        <w:t>un</w:t>
      </w:r>
      <w:r>
        <w:rPr>
          <w:color w:val="1A171C"/>
          <w:spacing w:val="-27"/>
          <w:w w:val="105"/>
        </w:rPr>
        <w:t> </w:t>
      </w:r>
      <w:r>
        <w:rPr>
          <w:color w:val="1A171C"/>
          <w:w w:val="105"/>
        </w:rPr>
        <w:t>lugar simpático, animado, colorido y</w:t>
      </w:r>
      <w:r>
        <w:rPr>
          <w:color w:val="1A171C"/>
          <w:spacing w:val="-40"/>
          <w:w w:val="105"/>
        </w:rPr>
        <w:t> </w:t>
      </w:r>
      <w:r>
        <w:rPr>
          <w:color w:val="1A171C"/>
          <w:w w:val="105"/>
        </w:rPr>
        <w:t>multicultural. </w:t>
      </w:r>
      <w:r>
        <w:rPr>
          <w:color w:val="1A171C"/>
          <w:spacing w:val="-3"/>
        </w:rPr>
        <w:t>Aquí</w:t>
      </w:r>
      <w:r>
        <w:rPr>
          <w:color w:val="1A171C"/>
          <w:spacing w:val="-43"/>
        </w:rPr>
        <w:t> </w:t>
      </w:r>
      <w:r>
        <w:rPr>
          <w:color w:val="1A171C"/>
          <w:spacing w:val="-3"/>
        </w:rPr>
        <w:t>encuentras</w:t>
      </w:r>
      <w:r>
        <w:rPr>
          <w:color w:val="1A171C"/>
          <w:spacing w:val="-43"/>
        </w:rPr>
        <w:t> </w:t>
      </w:r>
      <w:r>
        <w:rPr>
          <w:color w:val="1A171C"/>
          <w:spacing w:val="-3"/>
        </w:rPr>
        <w:t>pobreza,</w:t>
      </w:r>
      <w:r>
        <w:rPr>
          <w:color w:val="1A171C"/>
          <w:spacing w:val="-43"/>
        </w:rPr>
        <w:t> </w:t>
      </w:r>
      <w:r>
        <w:rPr>
          <w:color w:val="1A171C"/>
          <w:spacing w:val="-3"/>
        </w:rPr>
        <w:t>prostitución,</w:t>
      </w:r>
      <w:r>
        <w:rPr>
          <w:color w:val="1A171C"/>
          <w:spacing w:val="-43"/>
        </w:rPr>
        <w:t> </w:t>
      </w:r>
      <w:r>
        <w:rPr>
          <w:color w:val="1A171C"/>
          <w:spacing w:val="-3"/>
        </w:rPr>
        <w:t>drogas…</w:t>
      </w:r>
      <w:r>
        <w:rPr>
          <w:color w:val="1A171C"/>
          <w:spacing w:val="-43"/>
        </w:rPr>
        <w:t> </w:t>
      </w:r>
      <w:r>
        <w:rPr>
          <w:color w:val="1A171C"/>
        </w:rPr>
        <w:t>Y solidaridad.</w:t>
      </w:r>
      <w:r>
        <w:rPr>
          <w:color w:val="1A171C"/>
          <w:spacing w:val="-30"/>
        </w:rPr>
        <w:t> </w:t>
      </w:r>
      <w:r>
        <w:rPr>
          <w:color w:val="1A171C"/>
        </w:rPr>
        <w:t>Todo</w:t>
      </w:r>
      <w:r>
        <w:rPr>
          <w:color w:val="1A171C"/>
          <w:spacing w:val="-29"/>
        </w:rPr>
        <w:t> </w:t>
      </w:r>
      <w:r>
        <w:rPr>
          <w:color w:val="1A171C"/>
        </w:rPr>
        <w:t>está</w:t>
      </w:r>
      <w:r>
        <w:rPr>
          <w:color w:val="1A171C"/>
          <w:spacing w:val="-30"/>
        </w:rPr>
        <w:t> </w:t>
      </w:r>
      <w:r>
        <w:rPr>
          <w:color w:val="1A171C"/>
        </w:rPr>
        <w:t>aquí.</w:t>
      </w:r>
      <w:r>
        <w:rPr>
          <w:color w:val="1A171C"/>
          <w:spacing w:val="-29"/>
        </w:rPr>
        <w:t> </w:t>
      </w:r>
      <w:r>
        <w:rPr>
          <w:color w:val="1A171C"/>
        </w:rPr>
        <w:t>Aquí</w:t>
      </w:r>
      <w:r>
        <w:rPr>
          <w:color w:val="1A171C"/>
          <w:spacing w:val="-29"/>
        </w:rPr>
        <w:t> </w:t>
      </w:r>
      <w:r>
        <w:rPr>
          <w:color w:val="1A171C"/>
        </w:rPr>
        <w:t>tienes</w:t>
      </w:r>
      <w:r>
        <w:rPr>
          <w:color w:val="1A171C"/>
          <w:spacing w:val="-30"/>
        </w:rPr>
        <w:t> </w:t>
      </w:r>
      <w:r>
        <w:rPr>
          <w:color w:val="1A171C"/>
        </w:rPr>
        <w:t>un</w:t>
      </w:r>
      <w:r>
        <w:rPr>
          <w:color w:val="1A171C"/>
          <w:spacing w:val="-29"/>
        </w:rPr>
        <w:t> </w:t>
      </w:r>
      <w:r>
        <w:rPr>
          <w:color w:val="1A171C"/>
          <w:spacing w:val="-4"/>
        </w:rPr>
        <w:t>sabor </w:t>
      </w:r>
      <w:r>
        <w:rPr>
          <w:color w:val="1A171C"/>
          <w:w w:val="105"/>
        </w:rPr>
        <w:t>de</w:t>
      </w:r>
      <w:r>
        <w:rPr>
          <w:color w:val="1A171C"/>
          <w:spacing w:val="-13"/>
          <w:w w:val="105"/>
        </w:rPr>
        <w:t> </w:t>
      </w:r>
      <w:r>
        <w:rPr>
          <w:color w:val="1A171C"/>
          <w:w w:val="105"/>
        </w:rPr>
        <w:t>África</w:t>
      </w:r>
      <w:r>
        <w:rPr>
          <w:color w:val="1A171C"/>
          <w:spacing w:val="-12"/>
          <w:w w:val="105"/>
        </w:rPr>
        <w:t> </w:t>
      </w:r>
      <w:r>
        <w:rPr>
          <w:color w:val="1A171C"/>
          <w:w w:val="105"/>
        </w:rPr>
        <w:t>en</w:t>
      </w:r>
      <w:r>
        <w:rPr>
          <w:color w:val="1A171C"/>
          <w:spacing w:val="-12"/>
          <w:w w:val="105"/>
        </w:rPr>
        <w:t> </w:t>
      </w:r>
      <w:r>
        <w:rPr>
          <w:color w:val="1A171C"/>
          <w:w w:val="105"/>
        </w:rPr>
        <w:t>una</w:t>
      </w:r>
      <w:r>
        <w:rPr>
          <w:color w:val="1A171C"/>
          <w:spacing w:val="-12"/>
          <w:w w:val="105"/>
        </w:rPr>
        <w:t> </w:t>
      </w:r>
      <w:r>
        <w:rPr>
          <w:color w:val="1A171C"/>
          <w:w w:val="105"/>
        </w:rPr>
        <w:t>ciudad</w:t>
      </w:r>
      <w:r>
        <w:rPr>
          <w:color w:val="1A171C"/>
          <w:spacing w:val="-12"/>
          <w:w w:val="105"/>
        </w:rPr>
        <w:t> </w:t>
      </w:r>
      <w:r>
        <w:rPr>
          <w:color w:val="1A171C"/>
          <w:w w:val="105"/>
        </w:rPr>
        <w:t>que</w:t>
      </w:r>
      <w:r>
        <w:rPr>
          <w:color w:val="1A171C"/>
          <w:spacing w:val="-12"/>
          <w:w w:val="105"/>
        </w:rPr>
        <w:t> </w:t>
      </w:r>
      <w:r>
        <w:rPr>
          <w:color w:val="1A171C"/>
          <w:w w:val="105"/>
        </w:rPr>
        <w:t>es</w:t>
      </w:r>
      <w:r>
        <w:rPr>
          <w:color w:val="1A171C"/>
          <w:spacing w:val="-12"/>
          <w:w w:val="105"/>
        </w:rPr>
        <w:t> </w:t>
      </w:r>
      <w:r>
        <w:rPr>
          <w:color w:val="1A171C"/>
          <w:w w:val="105"/>
        </w:rPr>
        <w:t>reconocida</w:t>
      </w:r>
      <w:r>
        <w:rPr>
          <w:color w:val="1A171C"/>
          <w:spacing w:val="-12"/>
          <w:w w:val="105"/>
        </w:rPr>
        <w:t> </w:t>
      </w:r>
      <w:r>
        <w:rPr>
          <w:color w:val="1A171C"/>
          <w:w w:val="105"/>
        </w:rPr>
        <w:t>en </w:t>
      </w:r>
      <w:r>
        <w:rPr>
          <w:color w:val="1A171C"/>
        </w:rPr>
        <w:t>toda</w:t>
      </w:r>
      <w:r>
        <w:rPr>
          <w:color w:val="1A171C"/>
          <w:spacing w:val="-23"/>
        </w:rPr>
        <w:t> </w:t>
      </w:r>
      <w:r>
        <w:rPr>
          <w:color w:val="1A171C"/>
        </w:rPr>
        <w:t>España</w:t>
      </w:r>
      <w:r>
        <w:rPr>
          <w:color w:val="1A171C"/>
          <w:spacing w:val="-23"/>
        </w:rPr>
        <w:t> </w:t>
      </w:r>
      <w:r>
        <w:rPr>
          <w:color w:val="1A171C"/>
        </w:rPr>
        <w:t>por</w:t>
      </w:r>
      <w:r>
        <w:rPr>
          <w:color w:val="1A171C"/>
          <w:spacing w:val="-23"/>
        </w:rPr>
        <w:t> </w:t>
      </w:r>
      <w:r>
        <w:rPr>
          <w:color w:val="1A171C"/>
        </w:rPr>
        <w:t>su</w:t>
      </w:r>
      <w:r>
        <w:rPr>
          <w:color w:val="1A171C"/>
          <w:spacing w:val="-23"/>
        </w:rPr>
        <w:t> </w:t>
      </w:r>
      <w:r>
        <w:rPr>
          <w:color w:val="1A171C"/>
        </w:rPr>
        <w:t>turismo.</w:t>
      </w:r>
      <w:r>
        <w:rPr>
          <w:color w:val="1A171C"/>
          <w:spacing w:val="-23"/>
        </w:rPr>
        <w:t> </w:t>
      </w:r>
      <w:r>
        <w:rPr>
          <w:color w:val="1A171C"/>
        </w:rPr>
        <w:t>El</w:t>
      </w:r>
      <w:r>
        <w:rPr>
          <w:color w:val="1A171C"/>
          <w:spacing w:val="-22"/>
        </w:rPr>
        <w:t> </w:t>
      </w:r>
      <w:r>
        <w:rPr>
          <w:color w:val="1A171C"/>
        </w:rPr>
        <w:t>vecindario</w:t>
      </w:r>
      <w:r>
        <w:rPr>
          <w:color w:val="1A171C"/>
          <w:spacing w:val="-23"/>
        </w:rPr>
        <w:t> </w:t>
      </w:r>
      <w:r>
        <w:rPr>
          <w:color w:val="1A171C"/>
        </w:rPr>
        <w:t>donde </w:t>
      </w:r>
      <w:r>
        <w:rPr>
          <w:color w:val="1A171C"/>
          <w:w w:val="105"/>
        </w:rPr>
        <w:t>vivimos es también el lugar donde los</w:t>
      </w:r>
      <w:r>
        <w:rPr>
          <w:color w:val="1A171C"/>
          <w:spacing w:val="-25"/>
          <w:w w:val="105"/>
        </w:rPr>
        <w:t> </w:t>
      </w:r>
      <w:r>
        <w:rPr>
          <w:color w:val="1A171C"/>
          <w:spacing w:val="2"/>
          <w:w w:val="105"/>
        </w:rPr>
        <w:t>recién </w:t>
      </w:r>
      <w:r>
        <w:rPr>
          <w:color w:val="1A171C"/>
          <w:w w:val="105"/>
        </w:rPr>
        <w:t>llegados</w:t>
      </w:r>
      <w:r>
        <w:rPr>
          <w:color w:val="1A171C"/>
          <w:spacing w:val="-29"/>
          <w:w w:val="105"/>
        </w:rPr>
        <w:t> </w:t>
      </w:r>
      <w:r>
        <w:rPr>
          <w:color w:val="1A171C"/>
          <w:w w:val="105"/>
        </w:rPr>
        <w:t>de</w:t>
      </w:r>
      <w:r>
        <w:rPr>
          <w:color w:val="1A171C"/>
          <w:spacing w:val="-29"/>
          <w:w w:val="105"/>
        </w:rPr>
        <w:t> </w:t>
      </w:r>
      <w:r>
        <w:rPr>
          <w:color w:val="1A171C"/>
          <w:w w:val="105"/>
        </w:rPr>
        <w:t>África</w:t>
      </w:r>
      <w:r>
        <w:rPr>
          <w:color w:val="1A171C"/>
          <w:spacing w:val="-29"/>
          <w:w w:val="105"/>
        </w:rPr>
        <w:t> </w:t>
      </w:r>
      <w:r>
        <w:rPr>
          <w:color w:val="1A171C"/>
          <w:w w:val="105"/>
        </w:rPr>
        <w:t>a</w:t>
      </w:r>
      <w:r>
        <w:rPr>
          <w:color w:val="1A171C"/>
          <w:spacing w:val="-29"/>
          <w:w w:val="105"/>
        </w:rPr>
        <w:t> </w:t>
      </w:r>
      <w:r>
        <w:rPr>
          <w:color w:val="1A171C"/>
          <w:w w:val="105"/>
        </w:rPr>
        <w:t>menudo</w:t>
      </w:r>
      <w:r>
        <w:rPr>
          <w:color w:val="1A171C"/>
          <w:spacing w:val="-29"/>
          <w:w w:val="105"/>
        </w:rPr>
        <w:t> </w:t>
      </w:r>
      <w:r>
        <w:rPr>
          <w:color w:val="1A171C"/>
          <w:w w:val="105"/>
        </w:rPr>
        <w:t>son</w:t>
      </w:r>
      <w:r>
        <w:rPr>
          <w:color w:val="1A171C"/>
          <w:spacing w:val="-29"/>
          <w:w w:val="105"/>
        </w:rPr>
        <w:t> </w:t>
      </w:r>
      <w:r>
        <w:rPr>
          <w:color w:val="1A171C"/>
          <w:w w:val="105"/>
        </w:rPr>
        <w:t>recibidos</w:t>
      </w:r>
      <w:r>
        <w:rPr>
          <w:color w:val="1A171C"/>
          <w:spacing w:val="-29"/>
          <w:w w:val="105"/>
        </w:rPr>
        <w:t> </w:t>
      </w:r>
      <w:r>
        <w:rPr>
          <w:color w:val="1A171C"/>
          <w:w w:val="105"/>
        </w:rPr>
        <w:t>por </w:t>
      </w:r>
      <w:r>
        <w:rPr>
          <w:color w:val="1A171C"/>
        </w:rPr>
        <w:t>personas</w:t>
      </w:r>
      <w:r>
        <w:rPr>
          <w:color w:val="1A171C"/>
          <w:spacing w:val="-38"/>
        </w:rPr>
        <w:t> </w:t>
      </w:r>
      <w:r>
        <w:rPr>
          <w:color w:val="1A171C"/>
        </w:rPr>
        <w:t>de</w:t>
      </w:r>
      <w:r>
        <w:rPr>
          <w:color w:val="1A171C"/>
          <w:spacing w:val="-37"/>
        </w:rPr>
        <w:t> </w:t>
      </w:r>
      <w:r>
        <w:rPr>
          <w:color w:val="1A171C"/>
        </w:rPr>
        <w:t>sus</w:t>
      </w:r>
      <w:r>
        <w:rPr>
          <w:color w:val="1A171C"/>
          <w:spacing w:val="-37"/>
        </w:rPr>
        <w:t> </w:t>
      </w:r>
      <w:r>
        <w:rPr>
          <w:color w:val="1A171C"/>
        </w:rPr>
        <w:t>propios</w:t>
      </w:r>
      <w:r>
        <w:rPr>
          <w:color w:val="1A171C"/>
          <w:spacing w:val="-37"/>
        </w:rPr>
        <w:t> </w:t>
      </w:r>
      <w:r>
        <w:rPr>
          <w:color w:val="1A171C"/>
        </w:rPr>
        <w:t>países,</w:t>
      </w:r>
      <w:r>
        <w:rPr>
          <w:color w:val="1A171C"/>
          <w:spacing w:val="-37"/>
        </w:rPr>
        <w:t> </w:t>
      </w:r>
      <w:r>
        <w:rPr>
          <w:color w:val="1A171C"/>
        </w:rPr>
        <w:t>que</w:t>
      </w:r>
      <w:r>
        <w:rPr>
          <w:color w:val="1A171C"/>
          <w:spacing w:val="-38"/>
        </w:rPr>
        <w:t> </w:t>
      </w:r>
      <w:r>
        <w:rPr>
          <w:color w:val="1A171C"/>
        </w:rPr>
        <w:t>los</w:t>
      </w:r>
      <w:r>
        <w:rPr>
          <w:color w:val="1A171C"/>
          <w:spacing w:val="-37"/>
        </w:rPr>
        <w:t> </w:t>
      </w:r>
      <w:r>
        <w:rPr>
          <w:color w:val="1A171C"/>
          <w:spacing w:val="-3"/>
        </w:rPr>
        <w:t>albergan, </w:t>
      </w:r>
      <w:r>
        <w:rPr>
          <w:color w:val="1A171C"/>
          <w:w w:val="105"/>
        </w:rPr>
        <w:t>les</w:t>
      </w:r>
      <w:r>
        <w:rPr>
          <w:color w:val="1A171C"/>
          <w:spacing w:val="-42"/>
          <w:w w:val="105"/>
        </w:rPr>
        <w:t> </w:t>
      </w:r>
      <w:r>
        <w:rPr>
          <w:color w:val="1A171C"/>
          <w:w w:val="105"/>
        </w:rPr>
        <w:t>dan</w:t>
      </w:r>
      <w:r>
        <w:rPr>
          <w:color w:val="1A171C"/>
          <w:spacing w:val="-42"/>
          <w:w w:val="105"/>
        </w:rPr>
        <w:t> </w:t>
      </w:r>
      <w:r>
        <w:rPr>
          <w:color w:val="1A171C"/>
          <w:w w:val="105"/>
        </w:rPr>
        <w:t>de</w:t>
      </w:r>
      <w:r>
        <w:rPr>
          <w:color w:val="1A171C"/>
          <w:spacing w:val="-42"/>
          <w:w w:val="105"/>
        </w:rPr>
        <w:t> </w:t>
      </w:r>
      <w:r>
        <w:rPr>
          <w:color w:val="1A171C"/>
          <w:w w:val="105"/>
        </w:rPr>
        <w:t>comer</w:t>
      </w:r>
      <w:r>
        <w:rPr>
          <w:color w:val="1A171C"/>
          <w:spacing w:val="-42"/>
          <w:w w:val="105"/>
        </w:rPr>
        <w:t> </w:t>
      </w:r>
      <w:r>
        <w:rPr>
          <w:color w:val="1A171C"/>
          <w:w w:val="105"/>
        </w:rPr>
        <w:t>y</w:t>
      </w:r>
      <w:r>
        <w:rPr>
          <w:color w:val="1A171C"/>
          <w:spacing w:val="-42"/>
          <w:w w:val="105"/>
        </w:rPr>
        <w:t> </w:t>
      </w:r>
      <w:r>
        <w:rPr>
          <w:color w:val="1A171C"/>
          <w:w w:val="105"/>
        </w:rPr>
        <w:t>les</w:t>
      </w:r>
      <w:r>
        <w:rPr>
          <w:color w:val="1A171C"/>
          <w:spacing w:val="-42"/>
          <w:w w:val="105"/>
        </w:rPr>
        <w:t> </w:t>
      </w:r>
      <w:r>
        <w:rPr>
          <w:color w:val="1A171C"/>
          <w:w w:val="105"/>
        </w:rPr>
        <w:t>ayudan</w:t>
      </w:r>
      <w:r>
        <w:rPr>
          <w:color w:val="1A171C"/>
          <w:spacing w:val="-42"/>
          <w:w w:val="105"/>
        </w:rPr>
        <w:t> </w:t>
      </w:r>
      <w:r>
        <w:rPr>
          <w:color w:val="1A171C"/>
          <w:w w:val="105"/>
        </w:rPr>
        <w:t>a</w:t>
      </w:r>
      <w:r>
        <w:rPr>
          <w:color w:val="1A171C"/>
          <w:spacing w:val="-42"/>
          <w:w w:val="105"/>
        </w:rPr>
        <w:t> </w:t>
      </w:r>
      <w:r>
        <w:rPr>
          <w:color w:val="1A171C"/>
          <w:w w:val="105"/>
        </w:rPr>
        <w:t>dar</w:t>
      </w:r>
      <w:r>
        <w:rPr>
          <w:color w:val="1A171C"/>
          <w:spacing w:val="-41"/>
          <w:w w:val="105"/>
        </w:rPr>
        <w:t> </w:t>
      </w:r>
      <w:r>
        <w:rPr>
          <w:color w:val="1A171C"/>
          <w:w w:val="105"/>
        </w:rPr>
        <w:t>los</w:t>
      </w:r>
      <w:r>
        <w:rPr>
          <w:color w:val="1A171C"/>
          <w:spacing w:val="-42"/>
          <w:w w:val="105"/>
        </w:rPr>
        <w:t> </w:t>
      </w:r>
      <w:r>
        <w:rPr>
          <w:color w:val="1A171C"/>
          <w:w w:val="105"/>
        </w:rPr>
        <w:t>primeros </w:t>
      </w:r>
      <w:r>
        <w:rPr>
          <w:color w:val="1A171C"/>
        </w:rPr>
        <w:t>pasos</w:t>
      </w:r>
      <w:r>
        <w:rPr>
          <w:color w:val="1A171C"/>
          <w:spacing w:val="-27"/>
        </w:rPr>
        <w:t> </w:t>
      </w:r>
      <w:r>
        <w:rPr>
          <w:color w:val="1A171C"/>
        </w:rPr>
        <w:t>en</w:t>
      </w:r>
      <w:r>
        <w:rPr>
          <w:color w:val="1A171C"/>
          <w:spacing w:val="-27"/>
        </w:rPr>
        <w:t> </w:t>
      </w:r>
      <w:r>
        <w:rPr>
          <w:color w:val="1A171C"/>
        </w:rPr>
        <w:t>este</w:t>
      </w:r>
      <w:r>
        <w:rPr>
          <w:color w:val="1A171C"/>
          <w:spacing w:val="-27"/>
        </w:rPr>
        <w:t> </w:t>
      </w:r>
      <w:r>
        <w:rPr>
          <w:color w:val="1A171C"/>
        </w:rPr>
        <w:t>nuevo</w:t>
      </w:r>
      <w:r>
        <w:rPr>
          <w:color w:val="1A171C"/>
          <w:spacing w:val="-27"/>
        </w:rPr>
        <w:t> </w:t>
      </w:r>
      <w:r>
        <w:rPr>
          <w:color w:val="1A171C"/>
        </w:rPr>
        <w:t>país,</w:t>
      </w:r>
      <w:r>
        <w:rPr>
          <w:color w:val="1A171C"/>
          <w:spacing w:val="-27"/>
        </w:rPr>
        <w:t> </w:t>
      </w:r>
      <w:r>
        <w:rPr>
          <w:color w:val="1A171C"/>
        </w:rPr>
        <w:t>incluso</w:t>
      </w:r>
      <w:r>
        <w:rPr>
          <w:color w:val="1A171C"/>
          <w:spacing w:val="-27"/>
        </w:rPr>
        <w:t> </w:t>
      </w:r>
      <w:r>
        <w:rPr>
          <w:color w:val="1A171C"/>
        </w:rPr>
        <w:t>para</w:t>
      </w:r>
      <w:r>
        <w:rPr>
          <w:color w:val="1A171C"/>
          <w:spacing w:val="-27"/>
        </w:rPr>
        <w:t> </w:t>
      </w:r>
      <w:r>
        <w:rPr>
          <w:color w:val="1A171C"/>
        </w:rPr>
        <w:t>encontrar </w:t>
      </w:r>
      <w:r>
        <w:rPr>
          <w:color w:val="1A171C"/>
          <w:w w:val="105"/>
        </w:rPr>
        <w:t>un</w:t>
      </w:r>
      <w:r>
        <w:rPr>
          <w:color w:val="1A171C"/>
          <w:spacing w:val="-21"/>
          <w:w w:val="105"/>
        </w:rPr>
        <w:t> </w:t>
      </w:r>
      <w:r>
        <w:rPr>
          <w:color w:val="1A171C"/>
          <w:w w:val="105"/>
        </w:rPr>
        <w:t>pequeño</w:t>
      </w:r>
      <w:r>
        <w:rPr>
          <w:color w:val="1A171C"/>
          <w:spacing w:val="-20"/>
          <w:w w:val="105"/>
        </w:rPr>
        <w:t> </w:t>
      </w:r>
      <w:r>
        <w:rPr>
          <w:color w:val="1A171C"/>
          <w:w w:val="105"/>
        </w:rPr>
        <w:t>trabajo</w:t>
      </w:r>
      <w:r>
        <w:rPr>
          <w:color w:val="1A171C"/>
          <w:spacing w:val="-21"/>
          <w:w w:val="105"/>
        </w:rPr>
        <w:t> </w:t>
      </w:r>
      <w:r>
        <w:rPr>
          <w:color w:val="1A171C"/>
          <w:w w:val="105"/>
        </w:rPr>
        <w:t>en</w:t>
      </w:r>
      <w:r>
        <w:rPr>
          <w:color w:val="1A171C"/>
          <w:spacing w:val="-20"/>
          <w:w w:val="105"/>
        </w:rPr>
        <w:t> </w:t>
      </w:r>
      <w:r>
        <w:rPr>
          <w:color w:val="1A171C"/>
          <w:w w:val="105"/>
        </w:rPr>
        <w:t>la</w:t>
      </w:r>
      <w:r>
        <w:rPr>
          <w:color w:val="1A171C"/>
          <w:spacing w:val="-20"/>
          <w:w w:val="105"/>
        </w:rPr>
        <w:t> </w:t>
      </w:r>
      <w:r>
        <w:rPr>
          <w:color w:val="1A171C"/>
          <w:w w:val="105"/>
        </w:rPr>
        <w:t>agricultura.</w:t>
      </w:r>
      <w:r>
        <w:rPr>
          <w:color w:val="1A171C"/>
          <w:spacing w:val="-21"/>
          <w:w w:val="105"/>
        </w:rPr>
        <w:t> </w:t>
      </w:r>
      <w:r>
        <w:rPr>
          <w:color w:val="1A171C"/>
          <w:w w:val="105"/>
        </w:rPr>
        <w:t>Y,</w:t>
      </w:r>
      <w:r>
        <w:rPr>
          <w:color w:val="1A171C"/>
          <w:spacing w:val="-20"/>
          <w:w w:val="105"/>
        </w:rPr>
        <w:t> </w:t>
      </w:r>
      <w:r>
        <w:rPr>
          <w:color w:val="1A171C"/>
          <w:w w:val="105"/>
        </w:rPr>
        <w:t>como estamos</w:t>
      </w:r>
      <w:r>
        <w:rPr>
          <w:color w:val="1A171C"/>
          <w:spacing w:val="-19"/>
          <w:w w:val="105"/>
        </w:rPr>
        <w:t> </w:t>
      </w:r>
      <w:r>
        <w:rPr>
          <w:color w:val="1A171C"/>
          <w:w w:val="105"/>
        </w:rPr>
        <w:t>aquí,</w:t>
      </w:r>
      <w:r>
        <w:rPr>
          <w:color w:val="1A171C"/>
          <w:spacing w:val="-18"/>
          <w:w w:val="105"/>
        </w:rPr>
        <w:t> </w:t>
      </w:r>
      <w:r>
        <w:rPr>
          <w:color w:val="1A171C"/>
          <w:w w:val="105"/>
        </w:rPr>
        <w:t>incluso</w:t>
      </w:r>
      <w:r>
        <w:rPr>
          <w:color w:val="1A171C"/>
          <w:spacing w:val="-18"/>
          <w:w w:val="105"/>
        </w:rPr>
        <w:t> </w:t>
      </w:r>
      <w:r>
        <w:rPr>
          <w:color w:val="1A171C"/>
          <w:w w:val="105"/>
        </w:rPr>
        <w:t>pueden</w:t>
      </w:r>
      <w:r>
        <w:rPr>
          <w:color w:val="1A171C"/>
          <w:spacing w:val="-18"/>
          <w:w w:val="105"/>
        </w:rPr>
        <w:t> </w:t>
      </w:r>
      <w:r>
        <w:rPr>
          <w:color w:val="1A171C"/>
          <w:w w:val="105"/>
        </w:rPr>
        <w:t>encontrarnos</w:t>
      </w:r>
      <w:r>
        <w:rPr>
          <w:color w:val="1A171C"/>
          <w:spacing w:val="-18"/>
          <w:w w:val="105"/>
        </w:rPr>
        <w:t> </w:t>
      </w:r>
      <w:r>
        <w:rPr>
          <w:color w:val="1A171C"/>
          <w:w w:val="105"/>
        </w:rPr>
        <w:t>a nosotros.</w:t>
      </w:r>
    </w:p>
    <w:p>
      <w:pPr>
        <w:pStyle w:val="BodyText"/>
        <w:spacing w:before="11"/>
        <w:rPr>
          <w:sz w:val="15"/>
        </w:rPr>
      </w:pPr>
    </w:p>
    <w:p>
      <w:pPr>
        <w:spacing w:before="0"/>
        <w:ind w:left="848" w:right="0" w:firstLine="0"/>
        <w:jc w:val="both"/>
        <w:rPr>
          <w:rFonts w:ascii="Trebuchet MS" w:hAnsi="Trebuchet MS"/>
          <w:b/>
          <w:sz w:val="22"/>
        </w:rPr>
      </w:pPr>
      <w:r>
        <w:rPr/>
        <w:pict>
          <v:group style="position:absolute;margin-left:-.000014pt;margin-top:-366.868378pt;width:581.15pt;height:209.2pt;mso-position-horizontal-relative:page;mso-position-vertical-relative:paragraph;z-index:15729152" coordorigin="0,-7337" coordsize="11623,4184">
            <v:shape style="position:absolute;left:0;top:-7338;width:11623;height:4184" type="#_x0000_t75" stroked="false">
              <v:imagedata r:id="rId7" o:title=""/>
            </v:shape>
            <v:rect style="position:absolute;left:0;top:-4150;width:6686;height:120" filled="true" fillcolor="#fecc00" stroked="false">
              <v:fill type="solid"/>
            </v:rect>
            <v:shape style="position:absolute;left:0;top:-7338;width:11623;height:4184" type="#_x0000_t202" filled="false" stroked="false">
              <v:textbox inset="0,0,0,0">
                <w:txbxContent>
                  <w:p>
                    <w:pPr>
                      <w:spacing w:line="240" w:lineRule="auto" w:before="0"/>
                      <w:rPr>
                        <w:sz w:val="36"/>
                      </w:rPr>
                    </w:pPr>
                  </w:p>
                  <w:p>
                    <w:pPr>
                      <w:spacing w:before="320"/>
                      <w:ind w:left="822" w:right="0" w:firstLine="0"/>
                      <w:jc w:val="left"/>
                      <w:rPr>
                        <w:sz w:val="24"/>
                      </w:rPr>
                    </w:pPr>
                    <w:r>
                      <w:rPr>
                        <w:color w:val="FFFFFF"/>
                        <w:sz w:val="30"/>
                      </w:rPr>
                      <w:t>CULTURAS </w:t>
                    </w:r>
                    <w:r>
                      <w:rPr>
                        <w:color w:val="1A171C"/>
                        <w:sz w:val="24"/>
                      </w:rPr>
                      <w:t>EN VIVO</w:t>
                    </w:r>
                  </w:p>
                  <w:p>
                    <w:pPr>
                      <w:spacing w:line="240" w:lineRule="auto" w:before="11"/>
                      <w:rPr>
                        <w:sz w:val="31"/>
                      </w:rPr>
                    </w:pPr>
                  </w:p>
                  <w:p>
                    <w:pPr>
                      <w:spacing w:line="199" w:lineRule="auto" w:before="0"/>
                      <w:ind w:left="809" w:right="5130" w:firstLine="0"/>
                      <w:jc w:val="left"/>
                      <w:rPr>
                        <w:rFonts w:ascii="Arial Narrow"/>
                        <w:b/>
                        <w:sz w:val="86"/>
                      </w:rPr>
                    </w:pPr>
                    <w:r>
                      <w:rPr>
                        <w:rFonts w:ascii="Arial Narrow"/>
                        <w:b/>
                        <w:color w:val="1A171C"/>
                        <w:sz w:val="86"/>
                      </w:rPr>
                      <w:t>Ser misionero</w:t>
                    </w:r>
                    <w:r>
                      <w:rPr>
                        <w:rFonts w:ascii="Arial Narrow"/>
                        <w:b/>
                        <w:color w:val="1A171C"/>
                        <w:spacing w:val="-117"/>
                        <w:sz w:val="86"/>
                      </w:rPr>
                      <w:t> </w:t>
                    </w:r>
                    <w:r>
                      <w:rPr>
                        <w:rFonts w:ascii="Arial Narrow"/>
                        <w:b/>
                        <w:color w:val="1A171C"/>
                        <w:sz w:val="86"/>
                      </w:rPr>
                      <w:t>en Roquetas de </w:t>
                    </w:r>
                    <w:r>
                      <w:rPr>
                        <w:rFonts w:ascii="Arial Narrow"/>
                        <w:b/>
                        <w:color w:val="1A171C"/>
                        <w:spacing w:val="-6"/>
                        <w:sz w:val="86"/>
                      </w:rPr>
                      <w:t>Mar</w:t>
                    </w:r>
                  </w:p>
                  <w:p>
                    <w:pPr>
                      <w:spacing w:line="223" w:lineRule="auto" w:before="292"/>
                      <w:ind w:left="850" w:right="5297" w:firstLine="0"/>
                      <w:jc w:val="left"/>
                      <w:rPr>
                        <w:rFonts w:ascii="Arial Narrow" w:hAnsi="Arial Narrow"/>
                        <w:b/>
                        <w:sz w:val="30"/>
                      </w:rPr>
                    </w:pPr>
                    <w:r>
                      <w:rPr>
                        <w:rFonts w:ascii="Arial Narrow" w:hAnsi="Arial Narrow"/>
                        <w:b/>
                        <w:color w:val="1A171C"/>
                        <w:sz w:val="30"/>
                      </w:rPr>
                      <w:t>Los</w:t>
                    </w:r>
                    <w:r>
                      <w:rPr>
                        <w:rFonts w:ascii="Arial Narrow" w:hAnsi="Arial Narrow"/>
                        <w:b/>
                        <w:color w:val="1A171C"/>
                        <w:spacing w:val="-29"/>
                        <w:sz w:val="30"/>
                      </w:rPr>
                      <w:t> </w:t>
                    </w:r>
                    <w:r>
                      <w:rPr>
                        <w:rFonts w:ascii="Arial Narrow" w:hAnsi="Arial Narrow"/>
                        <w:b/>
                        <w:color w:val="1A171C"/>
                        <w:sz w:val="30"/>
                      </w:rPr>
                      <w:t>padre</w:t>
                    </w:r>
                    <w:r>
                      <w:rPr>
                        <w:rFonts w:ascii="Arial Narrow" w:hAnsi="Arial Narrow"/>
                        <w:b/>
                        <w:color w:val="1A171C"/>
                        <w:spacing w:val="-29"/>
                        <w:sz w:val="30"/>
                      </w:rPr>
                      <w:t> </w:t>
                    </w:r>
                    <w:r>
                      <w:rPr>
                        <w:rFonts w:ascii="Arial Narrow" w:hAnsi="Arial Narrow"/>
                        <w:b/>
                        <w:color w:val="1A171C"/>
                        <w:sz w:val="30"/>
                      </w:rPr>
                      <w:t>blancos</w:t>
                    </w:r>
                    <w:r>
                      <w:rPr>
                        <w:rFonts w:ascii="Arial Narrow" w:hAnsi="Arial Narrow"/>
                        <w:b/>
                        <w:color w:val="1A171C"/>
                        <w:spacing w:val="-28"/>
                        <w:sz w:val="30"/>
                      </w:rPr>
                      <w:t> </w:t>
                    </w:r>
                    <w:r>
                      <w:rPr>
                        <w:rFonts w:ascii="Arial Narrow" w:hAnsi="Arial Narrow"/>
                        <w:b/>
                        <w:color w:val="1A171C"/>
                        <w:sz w:val="30"/>
                      </w:rPr>
                      <w:t>viven</w:t>
                    </w:r>
                    <w:r>
                      <w:rPr>
                        <w:rFonts w:ascii="Arial Narrow" w:hAnsi="Arial Narrow"/>
                        <w:b/>
                        <w:color w:val="1A171C"/>
                        <w:spacing w:val="-29"/>
                        <w:sz w:val="30"/>
                      </w:rPr>
                      <w:t> </w:t>
                    </w:r>
                    <w:r>
                      <w:rPr>
                        <w:rFonts w:ascii="Arial Narrow" w:hAnsi="Arial Narrow"/>
                        <w:b/>
                        <w:color w:val="1A171C"/>
                        <w:sz w:val="30"/>
                      </w:rPr>
                      <w:t>en</w:t>
                    </w:r>
                    <w:r>
                      <w:rPr>
                        <w:rFonts w:ascii="Arial Narrow" w:hAnsi="Arial Narrow"/>
                        <w:b/>
                        <w:color w:val="1A171C"/>
                        <w:spacing w:val="-36"/>
                        <w:sz w:val="30"/>
                      </w:rPr>
                      <w:t> </w:t>
                    </w:r>
                    <w:r>
                      <w:rPr>
                        <w:rFonts w:ascii="Arial Narrow" w:hAnsi="Arial Narrow"/>
                        <w:b/>
                        <w:color w:val="1A171C"/>
                        <w:sz w:val="30"/>
                      </w:rPr>
                      <w:t>Almería</w:t>
                    </w:r>
                    <w:r>
                      <w:rPr>
                        <w:rFonts w:ascii="Arial Narrow" w:hAnsi="Arial Narrow"/>
                        <w:b/>
                        <w:color w:val="1A171C"/>
                        <w:spacing w:val="-29"/>
                        <w:sz w:val="30"/>
                      </w:rPr>
                      <w:t> </w:t>
                    </w:r>
                    <w:r>
                      <w:rPr>
                        <w:rFonts w:ascii="Arial Narrow" w:hAnsi="Arial Narrow"/>
                        <w:b/>
                        <w:color w:val="1A171C"/>
                        <w:sz w:val="30"/>
                      </w:rPr>
                      <w:t>su</w:t>
                    </w:r>
                    <w:r>
                      <w:rPr>
                        <w:rFonts w:ascii="Arial Narrow" w:hAnsi="Arial Narrow"/>
                        <w:b/>
                        <w:color w:val="1A171C"/>
                        <w:spacing w:val="-29"/>
                        <w:sz w:val="30"/>
                      </w:rPr>
                      <w:t> </w:t>
                    </w:r>
                    <w:r>
                      <w:rPr>
                        <w:rFonts w:ascii="Arial Narrow" w:hAnsi="Arial Narrow"/>
                        <w:b/>
                        <w:color w:val="1A171C"/>
                        <w:spacing w:val="-3"/>
                        <w:sz w:val="30"/>
                      </w:rPr>
                      <w:t>vocación </w:t>
                    </w:r>
                    <w:r>
                      <w:rPr>
                        <w:rFonts w:ascii="Arial Narrow" w:hAnsi="Arial Narrow"/>
                        <w:b/>
                        <w:color w:val="1A171C"/>
                        <w:sz w:val="30"/>
                      </w:rPr>
                      <w:t>de acompañar a los inmigrantes</w:t>
                    </w:r>
                    <w:r>
                      <w:rPr>
                        <w:rFonts w:ascii="Arial Narrow" w:hAnsi="Arial Narrow"/>
                        <w:b/>
                        <w:color w:val="1A171C"/>
                        <w:spacing w:val="-4"/>
                        <w:sz w:val="30"/>
                      </w:rPr>
                      <w:t> </w:t>
                    </w:r>
                    <w:r>
                      <w:rPr>
                        <w:rFonts w:ascii="Arial Narrow" w:hAnsi="Arial Narrow"/>
                        <w:b/>
                        <w:color w:val="1A171C"/>
                        <w:sz w:val="30"/>
                      </w:rPr>
                      <w:t>africanos</w:t>
                    </w:r>
                  </w:p>
                </w:txbxContent>
              </v:textbox>
              <w10:wrap type="none"/>
            </v:shape>
            <w10:wrap type="none"/>
          </v:group>
        </w:pict>
      </w:r>
      <w:r>
        <w:rPr>
          <w:rFonts w:ascii="Trebuchet MS" w:hAnsi="Trebuchet MS"/>
          <w:b/>
          <w:color w:val="1A171C"/>
          <w:w w:val="105"/>
          <w:sz w:val="22"/>
        </w:rPr>
        <w:t>Acompañar, integrar…</w:t>
      </w:r>
    </w:p>
    <w:p>
      <w:pPr>
        <w:pStyle w:val="BodyText"/>
        <w:spacing w:line="271" w:lineRule="auto" w:before="17"/>
        <w:ind w:left="848"/>
        <w:jc w:val="both"/>
      </w:pPr>
      <w:r>
        <w:rPr>
          <w:color w:val="1A171C"/>
        </w:rPr>
        <w:t>Acoger</w:t>
      </w:r>
      <w:r>
        <w:rPr>
          <w:color w:val="1A171C"/>
          <w:spacing w:val="-28"/>
        </w:rPr>
        <w:t> </w:t>
      </w:r>
      <w:r>
        <w:rPr>
          <w:color w:val="1A171C"/>
        </w:rPr>
        <w:t>y</w:t>
      </w:r>
      <w:r>
        <w:rPr>
          <w:color w:val="1A171C"/>
          <w:spacing w:val="-28"/>
        </w:rPr>
        <w:t> </w:t>
      </w:r>
      <w:r>
        <w:rPr>
          <w:color w:val="1A171C"/>
        </w:rPr>
        <w:t>acompañar,</w:t>
      </w:r>
      <w:r>
        <w:rPr>
          <w:color w:val="1A171C"/>
          <w:spacing w:val="-28"/>
        </w:rPr>
        <w:t> </w:t>
      </w:r>
      <w:r>
        <w:rPr>
          <w:color w:val="1A171C"/>
        </w:rPr>
        <w:t>promover</w:t>
      </w:r>
      <w:r>
        <w:rPr>
          <w:color w:val="1A171C"/>
          <w:spacing w:val="-28"/>
        </w:rPr>
        <w:t> </w:t>
      </w:r>
      <w:r>
        <w:rPr>
          <w:color w:val="1A171C"/>
        </w:rPr>
        <w:t>e</w:t>
      </w:r>
      <w:r>
        <w:rPr>
          <w:color w:val="1A171C"/>
          <w:spacing w:val="-28"/>
        </w:rPr>
        <w:t> </w:t>
      </w:r>
      <w:r>
        <w:rPr>
          <w:color w:val="1A171C"/>
        </w:rPr>
        <w:t>integrar,</w:t>
      </w:r>
      <w:r>
        <w:rPr>
          <w:color w:val="1A171C"/>
          <w:spacing w:val="-27"/>
        </w:rPr>
        <w:t> </w:t>
      </w:r>
      <w:r>
        <w:rPr>
          <w:color w:val="1A171C"/>
        </w:rPr>
        <w:t>como propone el papa </w:t>
      </w:r>
      <w:r>
        <w:rPr>
          <w:rFonts w:ascii="Book Antiqua" w:hAnsi="Book Antiqua"/>
          <w:b/>
          <w:color w:val="1A171C"/>
        </w:rPr>
        <w:t>Francisco</w:t>
      </w:r>
      <w:r>
        <w:rPr>
          <w:color w:val="1A171C"/>
        </w:rPr>
        <w:t>, parece ser la mejor manera</w:t>
      </w:r>
      <w:r>
        <w:rPr>
          <w:color w:val="1A171C"/>
          <w:spacing w:val="-22"/>
        </w:rPr>
        <w:t> </w:t>
      </w:r>
      <w:r>
        <w:rPr>
          <w:color w:val="1A171C"/>
        </w:rPr>
        <w:t>de</w:t>
      </w:r>
      <w:r>
        <w:rPr>
          <w:color w:val="1A171C"/>
          <w:spacing w:val="-21"/>
        </w:rPr>
        <w:t> </w:t>
      </w:r>
      <w:r>
        <w:rPr>
          <w:color w:val="1A171C"/>
        </w:rPr>
        <w:t>describir</w:t>
      </w:r>
      <w:r>
        <w:rPr>
          <w:color w:val="1A171C"/>
          <w:spacing w:val="-21"/>
        </w:rPr>
        <w:t> </w:t>
      </w:r>
      <w:r>
        <w:rPr>
          <w:color w:val="1A171C"/>
        </w:rPr>
        <w:t>nuestra</w:t>
      </w:r>
      <w:r>
        <w:rPr>
          <w:color w:val="1A171C"/>
          <w:spacing w:val="-21"/>
        </w:rPr>
        <w:t> </w:t>
      </w:r>
      <w:r>
        <w:rPr>
          <w:color w:val="1A171C"/>
        </w:rPr>
        <w:t>misión.</w:t>
      </w:r>
      <w:r>
        <w:rPr>
          <w:color w:val="1A171C"/>
          <w:spacing w:val="-21"/>
        </w:rPr>
        <w:t> </w:t>
      </w:r>
      <w:r>
        <w:rPr>
          <w:color w:val="1A171C"/>
        </w:rPr>
        <w:t>Es</w:t>
      </w:r>
      <w:r>
        <w:rPr>
          <w:color w:val="1A171C"/>
          <w:spacing w:val="-21"/>
        </w:rPr>
        <w:t> </w:t>
      </w:r>
      <w:r>
        <w:rPr>
          <w:color w:val="1A171C"/>
        </w:rPr>
        <w:t>una</w:t>
      </w:r>
      <w:r>
        <w:rPr>
          <w:color w:val="1A171C"/>
          <w:spacing w:val="-21"/>
        </w:rPr>
        <w:t> </w:t>
      </w:r>
      <w:r>
        <w:rPr>
          <w:color w:val="1A171C"/>
        </w:rPr>
        <w:t>ben- dición</w:t>
      </w:r>
      <w:r>
        <w:rPr>
          <w:color w:val="1A171C"/>
          <w:spacing w:val="-16"/>
        </w:rPr>
        <w:t> </w:t>
      </w:r>
      <w:r>
        <w:rPr>
          <w:color w:val="1A171C"/>
        </w:rPr>
        <w:t>estar</w:t>
      </w:r>
      <w:r>
        <w:rPr>
          <w:color w:val="1A171C"/>
          <w:spacing w:val="-16"/>
        </w:rPr>
        <w:t> </w:t>
      </w:r>
      <w:r>
        <w:rPr>
          <w:color w:val="1A171C"/>
        </w:rPr>
        <w:t>aquí</w:t>
      </w:r>
      <w:r>
        <w:rPr>
          <w:color w:val="1A171C"/>
          <w:spacing w:val="-15"/>
        </w:rPr>
        <w:t> </w:t>
      </w:r>
      <w:r>
        <w:rPr>
          <w:color w:val="1A171C"/>
        </w:rPr>
        <w:t>para</w:t>
      </w:r>
      <w:r>
        <w:rPr>
          <w:color w:val="1A171C"/>
          <w:spacing w:val="-16"/>
        </w:rPr>
        <w:t> </w:t>
      </w:r>
      <w:r>
        <w:rPr>
          <w:color w:val="1A171C"/>
        </w:rPr>
        <w:t>dar</w:t>
      </w:r>
      <w:r>
        <w:rPr>
          <w:color w:val="1A171C"/>
          <w:spacing w:val="-15"/>
        </w:rPr>
        <w:t> </w:t>
      </w:r>
      <w:r>
        <w:rPr>
          <w:color w:val="1A171C"/>
        </w:rPr>
        <w:t>la</w:t>
      </w:r>
      <w:r>
        <w:rPr>
          <w:color w:val="1A171C"/>
          <w:spacing w:val="-16"/>
        </w:rPr>
        <w:t> </w:t>
      </w:r>
      <w:r>
        <w:rPr>
          <w:color w:val="1A171C"/>
        </w:rPr>
        <w:t>bienvenida</w:t>
      </w:r>
      <w:r>
        <w:rPr>
          <w:color w:val="1A171C"/>
          <w:spacing w:val="-15"/>
        </w:rPr>
        <w:t> </w:t>
      </w:r>
      <w:r>
        <w:rPr>
          <w:color w:val="1A171C"/>
        </w:rPr>
        <w:t>y</w:t>
      </w:r>
      <w:r>
        <w:rPr>
          <w:color w:val="1A171C"/>
          <w:spacing w:val="-16"/>
        </w:rPr>
        <w:t> </w:t>
      </w:r>
      <w:r>
        <w:rPr>
          <w:color w:val="1A171C"/>
        </w:rPr>
        <w:t>acom- </w:t>
      </w:r>
      <w:r>
        <w:rPr>
          <w:color w:val="1A171C"/>
          <w:spacing w:val="-3"/>
        </w:rPr>
        <w:t>pañar</w:t>
      </w:r>
      <w:r>
        <w:rPr>
          <w:color w:val="1A171C"/>
          <w:spacing w:val="-33"/>
        </w:rPr>
        <w:t> </w:t>
      </w:r>
      <w:r>
        <w:rPr>
          <w:color w:val="1A171C"/>
        </w:rPr>
        <w:t>a</w:t>
      </w:r>
      <w:r>
        <w:rPr>
          <w:color w:val="1A171C"/>
          <w:spacing w:val="-32"/>
        </w:rPr>
        <w:t> </w:t>
      </w:r>
      <w:r>
        <w:rPr>
          <w:color w:val="1A171C"/>
        </w:rPr>
        <w:t>los</w:t>
      </w:r>
      <w:r>
        <w:rPr>
          <w:color w:val="1A171C"/>
          <w:spacing w:val="-32"/>
        </w:rPr>
        <w:t> </w:t>
      </w:r>
      <w:r>
        <w:rPr>
          <w:color w:val="1A171C"/>
          <w:spacing w:val="-3"/>
        </w:rPr>
        <w:t>inmigrantes</w:t>
      </w:r>
      <w:r>
        <w:rPr>
          <w:color w:val="1A171C"/>
          <w:spacing w:val="-32"/>
        </w:rPr>
        <w:t> </w:t>
      </w:r>
      <w:r>
        <w:rPr>
          <w:color w:val="1A171C"/>
          <w:spacing w:val="-3"/>
        </w:rPr>
        <w:t>africanos</w:t>
      </w:r>
      <w:r>
        <w:rPr>
          <w:color w:val="1A171C"/>
          <w:spacing w:val="-32"/>
        </w:rPr>
        <w:t> </w:t>
      </w:r>
      <w:r>
        <w:rPr>
          <w:color w:val="1A171C"/>
        </w:rPr>
        <w:t>con</w:t>
      </w:r>
      <w:r>
        <w:rPr>
          <w:color w:val="1A171C"/>
          <w:spacing w:val="-32"/>
        </w:rPr>
        <w:t> </w:t>
      </w:r>
      <w:r>
        <w:rPr>
          <w:color w:val="1A171C"/>
          <w:spacing w:val="-3"/>
        </w:rPr>
        <w:t>quienes</w:t>
      </w:r>
      <w:r>
        <w:rPr>
          <w:color w:val="1A171C"/>
          <w:spacing w:val="-32"/>
        </w:rPr>
        <w:t> </w:t>
      </w:r>
      <w:r>
        <w:rPr>
          <w:color w:val="1A171C"/>
          <w:spacing w:val="-3"/>
        </w:rPr>
        <w:t>nos </w:t>
      </w:r>
      <w:r>
        <w:rPr>
          <w:color w:val="1A171C"/>
        </w:rPr>
        <w:t>cruzamos.</w:t>
      </w:r>
      <w:r>
        <w:rPr>
          <w:color w:val="1A171C"/>
          <w:spacing w:val="-25"/>
        </w:rPr>
        <w:t> </w:t>
      </w:r>
      <w:r>
        <w:rPr>
          <w:color w:val="1A171C"/>
        </w:rPr>
        <w:t>Las</w:t>
      </w:r>
      <w:r>
        <w:rPr>
          <w:color w:val="1A171C"/>
          <w:spacing w:val="-24"/>
        </w:rPr>
        <w:t> </w:t>
      </w:r>
      <w:r>
        <w:rPr>
          <w:color w:val="1A171C"/>
        </w:rPr>
        <w:t>experiencias</w:t>
      </w:r>
      <w:r>
        <w:rPr>
          <w:color w:val="1A171C"/>
          <w:spacing w:val="-25"/>
        </w:rPr>
        <w:t> </w:t>
      </w:r>
      <w:r>
        <w:rPr>
          <w:color w:val="1A171C"/>
        </w:rPr>
        <w:t>de</w:t>
      </w:r>
      <w:r>
        <w:rPr>
          <w:color w:val="1A171C"/>
          <w:spacing w:val="-24"/>
        </w:rPr>
        <w:t> </w:t>
      </w:r>
      <w:r>
        <w:rPr>
          <w:color w:val="1A171C"/>
        </w:rPr>
        <w:t>misión</w:t>
      </w:r>
      <w:r>
        <w:rPr>
          <w:color w:val="1A171C"/>
          <w:spacing w:val="-24"/>
        </w:rPr>
        <w:t> </w:t>
      </w:r>
      <w:r>
        <w:rPr>
          <w:color w:val="1A171C"/>
        </w:rPr>
        <w:t>en</w:t>
      </w:r>
      <w:r>
        <w:rPr>
          <w:color w:val="1A171C"/>
          <w:spacing w:val="-25"/>
        </w:rPr>
        <w:t> </w:t>
      </w:r>
      <w:r>
        <w:rPr>
          <w:color w:val="1A171C"/>
        </w:rPr>
        <w:t>África, que nos han transformado en los hombres</w:t>
      </w:r>
      <w:r>
        <w:rPr>
          <w:color w:val="1A171C"/>
          <w:spacing w:val="-24"/>
        </w:rPr>
        <w:t> </w:t>
      </w:r>
      <w:r>
        <w:rPr>
          <w:color w:val="1A171C"/>
          <w:spacing w:val="-4"/>
        </w:rPr>
        <w:t>que </w:t>
      </w:r>
      <w:r>
        <w:rPr>
          <w:color w:val="1A171C"/>
        </w:rPr>
        <w:t>somos hoy, son una ayuda en nuestro ministe- rio de compasión. Conocemos su dolor: viven en un contexto social que no les mira siempre positivamente; viven en grupos, pero lejos de sus</w:t>
      </w:r>
      <w:r>
        <w:rPr>
          <w:color w:val="1A171C"/>
          <w:spacing w:val="-19"/>
        </w:rPr>
        <w:t> </w:t>
      </w:r>
      <w:r>
        <w:rPr>
          <w:color w:val="1A171C"/>
        </w:rPr>
        <w:t>familias;</w:t>
      </w:r>
      <w:r>
        <w:rPr>
          <w:color w:val="1A171C"/>
          <w:spacing w:val="-19"/>
        </w:rPr>
        <w:t> </w:t>
      </w:r>
      <w:r>
        <w:rPr>
          <w:color w:val="1A171C"/>
        </w:rPr>
        <w:t>se</w:t>
      </w:r>
      <w:r>
        <w:rPr>
          <w:color w:val="1A171C"/>
          <w:spacing w:val="-18"/>
        </w:rPr>
        <w:t> </w:t>
      </w:r>
      <w:r>
        <w:rPr>
          <w:color w:val="1A171C"/>
        </w:rPr>
        <w:t>sienten</w:t>
      </w:r>
      <w:r>
        <w:rPr>
          <w:color w:val="1A171C"/>
          <w:spacing w:val="-19"/>
        </w:rPr>
        <w:t> </w:t>
      </w:r>
      <w:r>
        <w:rPr>
          <w:color w:val="1A171C"/>
        </w:rPr>
        <w:t>solos…</w:t>
      </w:r>
      <w:r>
        <w:rPr>
          <w:color w:val="1A171C"/>
          <w:spacing w:val="-19"/>
        </w:rPr>
        <w:t> </w:t>
      </w:r>
      <w:r>
        <w:rPr>
          <w:color w:val="1A171C"/>
        </w:rPr>
        <w:t>Pero</w:t>
      </w:r>
      <w:r>
        <w:rPr>
          <w:color w:val="1A171C"/>
          <w:spacing w:val="-18"/>
        </w:rPr>
        <w:t> </w:t>
      </w:r>
      <w:r>
        <w:rPr>
          <w:color w:val="1A171C"/>
        </w:rPr>
        <w:t>son</w:t>
      </w:r>
      <w:r>
        <w:rPr>
          <w:color w:val="1A171C"/>
          <w:spacing w:val="-19"/>
        </w:rPr>
        <w:t> </w:t>
      </w:r>
      <w:r>
        <w:rPr>
          <w:color w:val="1A171C"/>
        </w:rPr>
        <w:t>fuertes y resistentes. Con ellos seguimos siendo fieles a nuestra vocación misionera y al carisma de Lavigerie, que nos invitaba a “amar África y </w:t>
      </w:r>
      <w:r>
        <w:rPr>
          <w:color w:val="1A171C"/>
          <w:spacing w:val="-4"/>
        </w:rPr>
        <w:t>los </w:t>
      </w:r>
      <w:r>
        <w:rPr>
          <w:color w:val="1A171C"/>
        </w:rPr>
        <w:t>africanos”;</w:t>
      </w:r>
      <w:r>
        <w:rPr>
          <w:color w:val="1A171C"/>
          <w:spacing w:val="-15"/>
        </w:rPr>
        <w:t> </w:t>
      </w:r>
      <w:r>
        <w:rPr>
          <w:color w:val="1A171C"/>
        </w:rPr>
        <w:t>nuestra</w:t>
      </w:r>
      <w:r>
        <w:rPr>
          <w:color w:val="1A171C"/>
          <w:spacing w:val="-15"/>
        </w:rPr>
        <w:t> </w:t>
      </w:r>
      <w:r>
        <w:rPr>
          <w:color w:val="1A171C"/>
        </w:rPr>
        <w:t>misión</w:t>
      </w:r>
      <w:r>
        <w:rPr>
          <w:color w:val="1A171C"/>
          <w:spacing w:val="-15"/>
        </w:rPr>
        <w:t> </w:t>
      </w:r>
      <w:r>
        <w:rPr>
          <w:color w:val="1A171C"/>
        </w:rPr>
        <w:t>continúa</w:t>
      </w:r>
      <w:r>
        <w:rPr>
          <w:color w:val="1A171C"/>
          <w:spacing w:val="-15"/>
        </w:rPr>
        <w:t> </w:t>
      </w:r>
      <w:r>
        <w:rPr>
          <w:color w:val="1A171C"/>
        </w:rPr>
        <w:t>en</w:t>
      </w:r>
      <w:r>
        <w:rPr>
          <w:color w:val="1A171C"/>
          <w:spacing w:val="-15"/>
        </w:rPr>
        <w:t> </w:t>
      </w:r>
      <w:r>
        <w:rPr>
          <w:color w:val="1A171C"/>
        </w:rPr>
        <w:t>esta</w:t>
      </w:r>
      <w:r>
        <w:rPr>
          <w:color w:val="1A171C"/>
          <w:spacing w:val="-14"/>
        </w:rPr>
        <w:t> </w:t>
      </w:r>
      <w:r>
        <w:rPr>
          <w:color w:val="1A171C"/>
        </w:rPr>
        <w:t>ciu- dad</w:t>
      </w:r>
      <w:r>
        <w:rPr>
          <w:color w:val="1A171C"/>
          <w:spacing w:val="-12"/>
        </w:rPr>
        <w:t> </w:t>
      </w:r>
      <w:r>
        <w:rPr>
          <w:color w:val="1A171C"/>
        </w:rPr>
        <w:t>costera</w:t>
      </w:r>
      <w:r>
        <w:rPr>
          <w:color w:val="1A171C"/>
          <w:spacing w:val="-12"/>
        </w:rPr>
        <w:t> </w:t>
      </w:r>
      <w:r>
        <w:rPr>
          <w:color w:val="1A171C"/>
        </w:rPr>
        <w:t>del</w:t>
      </w:r>
      <w:r>
        <w:rPr>
          <w:color w:val="1A171C"/>
          <w:spacing w:val="-11"/>
        </w:rPr>
        <w:t> </w:t>
      </w:r>
      <w:r>
        <w:rPr>
          <w:color w:val="1A171C"/>
        </w:rPr>
        <w:t>sur</w:t>
      </w:r>
      <w:r>
        <w:rPr>
          <w:color w:val="1A171C"/>
          <w:spacing w:val="-12"/>
        </w:rPr>
        <w:t> </w:t>
      </w:r>
      <w:r>
        <w:rPr>
          <w:color w:val="1A171C"/>
        </w:rPr>
        <w:t>de</w:t>
      </w:r>
      <w:r>
        <w:rPr>
          <w:color w:val="1A171C"/>
          <w:spacing w:val="-11"/>
        </w:rPr>
        <w:t> </w:t>
      </w:r>
      <w:r>
        <w:rPr>
          <w:color w:val="1A171C"/>
        </w:rPr>
        <w:t>España</w:t>
      </w:r>
      <w:r>
        <w:rPr>
          <w:color w:val="1A171C"/>
          <w:spacing w:val="-12"/>
        </w:rPr>
        <w:t> </w:t>
      </w:r>
      <w:r>
        <w:rPr>
          <w:color w:val="1A171C"/>
        </w:rPr>
        <w:t>que</w:t>
      </w:r>
      <w:r>
        <w:rPr>
          <w:color w:val="1A171C"/>
          <w:spacing w:val="-12"/>
        </w:rPr>
        <w:t> </w:t>
      </w:r>
      <w:r>
        <w:rPr>
          <w:color w:val="1A171C"/>
        </w:rPr>
        <w:t>se</w:t>
      </w:r>
      <w:r>
        <w:rPr>
          <w:color w:val="1A171C"/>
          <w:spacing w:val="-11"/>
        </w:rPr>
        <w:t> </w:t>
      </w:r>
      <w:r>
        <w:rPr>
          <w:color w:val="1A171C"/>
        </w:rPr>
        <w:t>encuentra justo al otro lado de África. Es la misma </w:t>
      </w:r>
      <w:r>
        <w:rPr>
          <w:color w:val="1A171C"/>
          <w:spacing w:val="2"/>
        </w:rPr>
        <w:t>que </w:t>
      </w:r>
      <w:r>
        <w:rPr>
          <w:color w:val="1A171C"/>
        </w:rPr>
        <w:t>aceptamos en la juventud: anunciar la Buena Nueva a los</w:t>
      </w:r>
      <w:r>
        <w:rPr>
          <w:color w:val="1A171C"/>
          <w:spacing w:val="-20"/>
        </w:rPr>
        <w:t> </w:t>
      </w:r>
      <w:r>
        <w:rPr>
          <w:color w:val="1A171C"/>
        </w:rPr>
        <w:t>africanos.</w:t>
      </w:r>
    </w:p>
    <w:p>
      <w:pPr>
        <w:pStyle w:val="BodyText"/>
        <w:spacing w:line="271" w:lineRule="auto"/>
        <w:ind w:left="848" w:right="1" w:firstLine="170"/>
        <w:jc w:val="both"/>
      </w:pPr>
      <w:r>
        <w:rPr>
          <w:color w:val="1A171C"/>
        </w:rPr>
        <w:t>Fue</w:t>
      </w:r>
      <w:r>
        <w:rPr>
          <w:color w:val="1A171C"/>
          <w:spacing w:val="-27"/>
        </w:rPr>
        <w:t> </w:t>
      </w:r>
      <w:r>
        <w:rPr>
          <w:color w:val="1A171C"/>
        </w:rPr>
        <w:t>en</w:t>
      </w:r>
      <w:r>
        <w:rPr>
          <w:color w:val="1A171C"/>
          <w:spacing w:val="-26"/>
        </w:rPr>
        <w:t> </w:t>
      </w:r>
      <w:r>
        <w:rPr>
          <w:color w:val="1A171C"/>
        </w:rPr>
        <w:t>2007</w:t>
      </w:r>
      <w:r>
        <w:rPr>
          <w:color w:val="1A171C"/>
          <w:spacing w:val="-27"/>
        </w:rPr>
        <w:t> </w:t>
      </w:r>
      <w:r>
        <w:rPr>
          <w:color w:val="1A171C"/>
        </w:rPr>
        <w:t>cuando</w:t>
      </w:r>
      <w:r>
        <w:rPr>
          <w:color w:val="1A171C"/>
          <w:spacing w:val="-26"/>
        </w:rPr>
        <w:t> </w:t>
      </w:r>
      <w:r>
        <w:rPr>
          <w:color w:val="1A171C"/>
        </w:rPr>
        <w:t>abrió</w:t>
      </w:r>
      <w:r>
        <w:rPr>
          <w:color w:val="1A171C"/>
          <w:spacing w:val="-26"/>
        </w:rPr>
        <w:t> </w:t>
      </w:r>
      <w:r>
        <w:rPr>
          <w:color w:val="1A171C"/>
        </w:rPr>
        <w:t>sus</w:t>
      </w:r>
      <w:r>
        <w:rPr>
          <w:color w:val="1A171C"/>
          <w:spacing w:val="-27"/>
        </w:rPr>
        <w:t> </w:t>
      </w:r>
      <w:r>
        <w:rPr>
          <w:color w:val="1A171C"/>
        </w:rPr>
        <w:t>puertas</w:t>
      </w:r>
      <w:r>
        <w:rPr>
          <w:color w:val="1A171C"/>
          <w:spacing w:val="-26"/>
        </w:rPr>
        <w:t> </w:t>
      </w:r>
      <w:r>
        <w:rPr>
          <w:color w:val="1A171C"/>
        </w:rPr>
        <w:t>nuestro Centro Intercultural África, una iniciativa que </w:t>
      </w:r>
      <w:r>
        <w:rPr>
          <w:color w:val="1A171C"/>
          <w:w w:val="95"/>
        </w:rPr>
        <w:t>ofrece alfabetización, informática y asesoramien- </w:t>
      </w:r>
      <w:r>
        <w:rPr>
          <w:color w:val="1A171C"/>
        </w:rPr>
        <w:t>to</w:t>
      </w:r>
      <w:r>
        <w:rPr>
          <w:color w:val="1A171C"/>
          <w:spacing w:val="-22"/>
        </w:rPr>
        <w:t> </w:t>
      </w:r>
      <w:r>
        <w:rPr>
          <w:color w:val="1A171C"/>
        </w:rPr>
        <w:t>jurídico.</w:t>
      </w:r>
      <w:r>
        <w:rPr>
          <w:color w:val="1A171C"/>
          <w:spacing w:val="-22"/>
        </w:rPr>
        <w:t> </w:t>
      </w:r>
      <w:r>
        <w:rPr>
          <w:color w:val="1A171C"/>
        </w:rPr>
        <w:t>Nos</w:t>
      </w:r>
      <w:r>
        <w:rPr>
          <w:color w:val="1A171C"/>
          <w:spacing w:val="-22"/>
        </w:rPr>
        <w:t> </w:t>
      </w:r>
      <w:r>
        <w:rPr>
          <w:color w:val="1A171C"/>
        </w:rPr>
        <w:t>financiamos</w:t>
      </w:r>
      <w:r>
        <w:rPr>
          <w:color w:val="1A171C"/>
          <w:spacing w:val="-22"/>
        </w:rPr>
        <w:t> </w:t>
      </w:r>
      <w:r>
        <w:rPr>
          <w:color w:val="1A171C"/>
        </w:rPr>
        <w:t>gracias</w:t>
      </w:r>
      <w:r>
        <w:rPr>
          <w:color w:val="1A171C"/>
          <w:spacing w:val="-22"/>
        </w:rPr>
        <w:t> </w:t>
      </w:r>
      <w:r>
        <w:rPr>
          <w:color w:val="1A171C"/>
        </w:rPr>
        <w:t>a</w:t>
      </w:r>
      <w:r>
        <w:rPr>
          <w:color w:val="1A171C"/>
          <w:spacing w:val="-23"/>
        </w:rPr>
        <w:t> </w:t>
      </w:r>
      <w:r>
        <w:rPr>
          <w:color w:val="1A171C"/>
        </w:rPr>
        <w:t>donativos de</w:t>
      </w:r>
      <w:r>
        <w:rPr>
          <w:color w:val="1A171C"/>
          <w:spacing w:val="-39"/>
        </w:rPr>
        <w:t> </w:t>
      </w:r>
      <w:r>
        <w:rPr>
          <w:color w:val="1A171C"/>
        </w:rPr>
        <w:t>amigos,</w:t>
      </w:r>
      <w:r>
        <w:rPr>
          <w:color w:val="1A171C"/>
          <w:spacing w:val="-39"/>
        </w:rPr>
        <w:t> </w:t>
      </w:r>
      <w:r>
        <w:rPr>
          <w:color w:val="1A171C"/>
        </w:rPr>
        <w:t>de</w:t>
      </w:r>
      <w:r>
        <w:rPr>
          <w:color w:val="1A171C"/>
          <w:spacing w:val="-38"/>
        </w:rPr>
        <w:t> </w:t>
      </w:r>
      <w:r>
        <w:rPr>
          <w:color w:val="1A171C"/>
        </w:rPr>
        <w:t>los</w:t>
      </w:r>
      <w:r>
        <w:rPr>
          <w:color w:val="1A171C"/>
          <w:spacing w:val="-39"/>
        </w:rPr>
        <w:t> </w:t>
      </w:r>
      <w:r>
        <w:rPr>
          <w:color w:val="1A171C"/>
        </w:rPr>
        <w:t>voluntarios</w:t>
      </w:r>
      <w:r>
        <w:rPr>
          <w:color w:val="1A171C"/>
          <w:spacing w:val="-38"/>
        </w:rPr>
        <w:t> </w:t>
      </w:r>
      <w:r>
        <w:rPr>
          <w:color w:val="1A171C"/>
        </w:rPr>
        <w:t>y</w:t>
      </w:r>
      <w:r>
        <w:rPr>
          <w:color w:val="1A171C"/>
          <w:spacing w:val="-39"/>
        </w:rPr>
        <w:t> </w:t>
      </w:r>
      <w:r>
        <w:rPr>
          <w:color w:val="1A171C"/>
        </w:rPr>
        <w:t>de</w:t>
      </w:r>
      <w:r>
        <w:rPr>
          <w:color w:val="1A171C"/>
          <w:spacing w:val="-38"/>
        </w:rPr>
        <w:t> </w:t>
      </w:r>
      <w:r>
        <w:rPr>
          <w:color w:val="1A171C"/>
        </w:rPr>
        <w:t>contribuciones </w:t>
      </w:r>
      <w:r>
        <w:rPr>
          <w:color w:val="1A171C"/>
          <w:w w:val="95"/>
        </w:rPr>
        <w:t>periódicas de algunas congregaciones religiosas, </w:t>
      </w:r>
      <w:r>
        <w:rPr>
          <w:color w:val="1A171C"/>
        </w:rPr>
        <w:t>que aquí desarrollan nuestro mismo</w:t>
      </w:r>
      <w:r>
        <w:rPr>
          <w:color w:val="1A171C"/>
          <w:spacing w:val="-30"/>
        </w:rPr>
        <w:t> </w:t>
      </w:r>
      <w:r>
        <w:rPr>
          <w:color w:val="1A171C"/>
        </w:rPr>
        <w:t>servicio.</w:t>
      </w:r>
    </w:p>
    <w:p>
      <w:pPr>
        <w:pStyle w:val="BodyText"/>
        <w:spacing w:line="268" w:lineRule="auto" w:before="2"/>
        <w:ind w:left="848" w:right="1" w:firstLine="170"/>
        <w:jc w:val="both"/>
      </w:pPr>
      <w:r>
        <w:rPr>
          <w:color w:val="1A171C"/>
        </w:rPr>
        <w:t>Cerramos este testimonio con tres historias que recogen lo que aquí vivimos. La primera </w:t>
      </w:r>
      <w:r>
        <w:rPr>
          <w:color w:val="1A171C"/>
          <w:spacing w:val="-6"/>
        </w:rPr>
        <w:t>la </w:t>
      </w:r>
      <w:r>
        <w:rPr>
          <w:color w:val="1A171C"/>
        </w:rPr>
        <w:t>protagoniza </w:t>
      </w:r>
      <w:r>
        <w:rPr>
          <w:rFonts w:ascii="Book Antiqua" w:hAnsi="Book Antiqua"/>
          <w:b/>
          <w:color w:val="1A171C"/>
        </w:rPr>
        <w:t>Sayney Boob</w:t>
      </w:r>
      <w:r>
        <w:rPr>
          <w:color w:val="1A171C"/>
        </w:rPr>
        <w:t>, joven gambiano </w:t>
      </w:r>
      <w:r>
        <w:rPr>
          <w:color w:val="1A171C"/>
          <w:spacing w:val="-6"/>
        </w:rPr>
        <w:t>que </w:t>
      </w:r>
      <w:r>
        <w:rPr>
          <w:color w:val="1A171C"/>
        </w:rPr>
        <w:t>tuvo la fortuna de llegar a España cuando,</w:t>
      </w:r>
      <w:r>
        <w:rPr>
          <w:color w:val="1A171C"/>
          <w:spacing w:val="-27"/>
        </w:rPr>
        <w:t> </w:t>
      </w:r>
      <w:r>
        <w:rPr>
          <w:color w:val="1A171C"/>
        </w:rPr>
        <w:t>des-</w:t>
      </w:r>
    </w:p>
    <w:p>
      <w:pPr>
        <w:pStyle w:val="BodyText"/>
        <w:spacing w:before="5"/>
        <w:rPr>
          <w:sz w:val="17"/>
        </w:rPr>
      </w:pPr>
      <w:r>
        <w:rPr/>
        <w:br w:type="column"/>
      </w:r>
      <w:r>
        <w:rPr>
          <w:sz w:val="17"/>
        </w:rPr>
      </w:r>
    </w:p>
    <w:p>
      <w:pPr>
        <w:pStyle w:val="BodyText"/>
        <w:spacing w:line="271" w:lineRule="auto"/>
        <w:ind w:left="239"/>
        <w:jc w:val="both"/>
      </w:pPr>
      <w:r>
        <w:rPr>
          <w:color w:val="1A171C"/>
          <w:spacing w:val="-3"/>
        </w:rPr>
        <w:t>pués</w:t>
      </w:r>
      <w:r>
        <w:rPr>
          <w:color w:val="1A171C"/>
          <w:spacing w:val="-33"/>
        </w:rPr>
        <w:t> </w:t>
      </w:r>
      <w:r>
        <w:rPr>
          <w:color w:val="1A171C"/>
        </w:rPr>
        <w:t>de</w:t>
      </w:r>
      <w:r>
        <w:rPr>
          <w:color w:val="1A171C"/>
          <w:spacing w:val="-32"/>
        </w:rPr>
        <w:t> </w:t>
      </w:r>
      <w:r>
        <w:rPr>
          <w:color w:val="1A171C"/>
          <w:spacing w:val="-3"/>
        </w:rPr>
        <w:t>estar</w:t>
      </w:r>
      <w:r>
        <w:rPr>
          <w:color w:val="1A171C"/>
          <w:spacing w:val="-32"/>
        </w:rPr>
        <w:t> </w:t>
      </w:r>
      <w:r>
        <w:rPr>
          <w:color w:val="1A171C"/>
        </w:rPr>
        <w:t>un</w:t>
      </w:r>
      <w:r>
        <w:rPr>
          <w:color w:val="1A171C"/>
          <w:spacing w:val="-32"/>
        </w:rPr>
        <w:t> </w:t>
      </w:r>
      <w:r>
        <w:rPr>
          <w:color w:val="1A171C"/>
        </w:rPr>
        <w:t>año</w:t>
      </w:r>
      <w:r>
        <w:rPr>
          <w:color w:val="1A171C"/>
          <w:spacing w:val="-33"/>
        </w:rPr>
        <w:t> </w:t>
      </w:r>
      <w:r>
        <w:rPr>
          <w:color w:val="1A171C"/>
        </w:rPr>
        <w:t>en</w:t>
      </w:r>
      <w:r>
        <w:rPr>
          <w:color w:val="1A171C"/>
          <w:spacing w:val="-32"/>
        </w:rPr>
        <w:t> </w:t>
      </w:r>
      <w:r>
        <w:rPr>
          <w:color w:val="1A171C"/>
          <w:spacing w:val="-3"/>
        </w:rPr>
        <w:t>Marruecos,</w:t>
      </w:r>
      <w:r>
        <w:rPr>
          <w:color w:val="1A171C"/>
          <w:spacing w:val="-32"/>
        </w:rPr>
        <w:t> </w:t>
      </w:r>
      <w:r>
        <w:rPr>
          <w:color w:val="1A171C"/>
          <w:spacing w:val="-3"/>
        </w:rPr>
        <w:t>pasó</w:t>
      </w:r>
      <w:r>
        <w:rPr>
          <w:color w:val="1A171C"/>
          <w:spacing w:val="-32"/>
        </w:rPr>
        <w:t> </w:t>
      </w:r>
      <w:r>
        <w:rPr>
          <w:color w:val="1A171C"/>
          <w:spacing w:val="-3"/>
        </w:rPr>
        <w:t>nadando </w:t>
      </w:r>
      <w:r>
        <w:rPr>
          <w:color w:val="1A171C"/>
        </w:rPr>
        <w:t>hasta Melilla. Tras unos meses en el CIR, </w:t>
      </w:r>
      <w:r>
        <w:rPr>
          <w:color w:val="1A171C"/>
          <w:spacing w:val="-4"/>
        </w:rPr>
        <w:t>pudo </w:t>
      </w:r>
      <w:r>
        <w:rPr>
          <w:color w:val="1A171C"/>
        </w:rPr>
        <w:t>encontrarse con otros amigos compatriotas en Almería. Ahora, en proceso de regularización, trabaja en los invernaderos. Después del duro trabajo</w:t>
      </w:r>
      <w:r>
        <w:rPr>
          <w:color w:val="1A171C"/>
          <w:spacing w:val="-37"/>
        </w:rPr>
        <w:t> </w:t>
      </w:r>
      <w:r>
        <w:rPr>
          <w:color w:val="1A171C"/>
        </w:rPr>
        <w:t>bajo</w:t>
      </w:r>
      <w:r>
        <w:rPr>
          <w:color w:val="1A171C"/>
          <w:spacing w:val="-37"/>
        </w:rPr>
        <w:t> </w:t>
      </w:r>
      <w:r>
        <w:rPr>
          <w:color w:val="1A171C"/>
        </w:rPr>
        <w:t>el</w:t>
      </w:r>
      <w:r>
        <w:rPr>
          <w:color w:val="1A171C"/>
          <w:spacing w:val="-37"/>
        </w:rPr>
        <w:t> </w:t>
      </w:r>
      <w:r>
        <w:rPr>
          <w:color w:val="1A171C"/>
        </w:rPr>
        <w:t>plástico,</w:t>
      </w:r>
      <w:r>
        <w:rPr>
          <w:color w:val="1A171C"/>
          <w:spacing w:val="-36"/>
        </w:rPr>
        <w:t> </w:t>
      </w:r>
      <w:r>
        <w:rPr>
          <w:color w:val="1A171C"/>
        </w:rPr>
        <w:t>acude</w:t>
      </w:r>
      <w:r>
        <w:rPr>
          <w:color w:val="1A171C"/>
          <w:spacing w:val="-37"/>
        </w:rPr>
        <w:t> </w:t>
      </w:r>
      <w:r>
        <w:rPr>
          <w:color w:val="1A171C"/>
        </w:rPr>
        <w:t>fiel</w:t>
      </w:r>
      <w:r>
        <w:rPr>
          <w:color w:val="1A171C"/>
          <w:spacing w:val="-37"/>
        </w:rPr>
        <w:t> </w:t>
      </w:r>
      <w:r>
        <w:rPr>
          <w:color w:val="1A171C"/>
        </w:rPr>
        <w:t>a</w:t>
      </w:r>
      <w:r>
        <w:rPr>
          <w:color w:val="1A171C"/>
          <w:spacing w:val="-37"/>
        </w:rPr>
        <w:t> </w:t>
      </w:r>
      <w:r>
        <w:rPr>
          <w:color w:val="1A171C"/>
        </w:rPr>
        <w:t>los</w:t>
      </w:r>
      <w:r>
        <w:rPr>
          <w:color w:val="1A171C"/>
          <w:spacing w:val="-36"/>
        </w:rPr>
        <w:t> </w:t>
      </w:r>
      <w:r>
        <w:rPr>
          <w:color w:val="1A171C"/>
        </w:rPr>
        <w:t>salones</w:t>
      </w:r>
      <w:r>
        <w:rPr>
          <w:color w:val="1A171C"/>
          <w:spacing w:val="-37"/>
        </w:rPr>
        <w:t> </w:t>
      </w:r>
      <w:r>
        <w:rPr>
          <w:color w:val="1A171C"/>
        </w:rPr>
        <w:t>de la parroquia de San Juan Bautista, junto a</w:t>
      </w:r>
      <w:r>
        <w:rPr>
          <w:color w:val="1A171C"/>
          <w:spacing w:val="-31"/>
        </w:rPr>
        <w:t> </w:t>
      </w:r>
      <w:r>
        <w:rPr>
          <w:color w:val="1A171C"/>
          <w:spacing w:val="-3"/>
        </w:rPr>
        <w:t>otros </w:t>
      </w:r>
      <w:r>
        <w:rPr>
          <w:color w:val="1A171C"/>
        </w:rPr>
        <w:t>140</w:t>
      </w:r>
      <w:r>
        <w:rPr>
          <w:color w:val="1A171C"/>
          <w:spacing w:val="-12"/>
        </w:rPr>
        <w:t> </w:t>
      </w:r>
      <w:r>
        <w:rPr>
          <w:color w:val="1A171C"/>
        </w:rPr>
        <w:t>alumnos</w:t>
      </w:r>
      <w:r>
        <w:rPr>
          <w:color w:val="1A171C"/>
          <w:spacing w:val="-12"/>
        </w:rPr>
        <w:t> </w:t>
      </w:r>
      <w:r>
        <w:rPr>
          <w:color w:val="1A171C"/>
        </w:rPr>
        <w:t>africanos,</w:t>
      </w:r>
      <w:r>
        <w:rPr>
          <w:color w:val="1A171C"/>
          <w:spacing w:val="-11"/>
        </w:rPr>
        <w:t> </w:t>
      </w:r>
      <w:r>
        <w:rPr>
          <w:color w:val="1A171C"/>
        </w:rPr>
        <w:t>a</w:t>
      </w:r>
      <w:r>
        <w:rPr>
          <w:color w:val="1A171C"/>
          <w:spacing w:val="-12"/>
        </w:rPr>
        <w:t> </w:t>
      </w:r>
      <w:r>
        <w:rPr>
          <w:color w:val="1A171C"/>
        </w:rPr>
        <w:t>sus</w:t>
      </w:r>
      <w:r>
        <w:rPr>
          <w:color w:val="1A171C"/>
          <w:spacing w:val="-11"/>
        </w:rPr>
        <w:t> </w:t>
      </w:r>
      <w:r>
        <w:rPr>
          <w:color w:val="1A171C"/>
        </w:rPr>
        <w:t>clases</w:t>
      </w:r>
      <w:r>
        <w:rPr>
          <w:color w:val="1A171C"/>
          <w:spacing w:val="-12"/>
        </w:rPr>
        <w:t> </w:t>
      </w:r>
      <w:r>
        <w:rPr>
          <w:color w:val="1A171C"/>
        </w:rPr>
        <w:t>de</w:t>
      </w:r>
      <w:r>
        <w:rPr>
          <w:color w:val="1A171C"/>
          <w:spacing w:val="-11"/>
        </w:rPr>
        <w:t> </w:t>
      </w:r>
      <w:r>
        <w:rPr>
          <w:color w:val="1A171C"/>
        </w:rPr>
        <w:t>español con su</w:t>
      </w:r>
      <w:r>
        <w:rPr>
          <w:color w:val="1A171C"/>
          <w:spacing w:val="-15"/>
        </w:rPr>
        <w:t> </w:t>
      </w:r>
      <w:r>
        <w:rPr>
          <w:color w:val="1A171C"/>
        </w:rPr>
        <w:t>profesora.</w:t>
      </w:r>
    </w:p>
    <w:p>
      <w:pPr>
        <w:pStyle w:val="BodyText"/>
        <w:spacing w:line="271" w:lineRule="auto" w:before="5"/>
        <w:ind w:left="239" w:firstLine="170"/>
        <w:jc w:val="right"/>
      </w:pPr>
      <w:r>
        <w:rPr/>
        <w:pict>
          <v:line style="position:absolute;mso-position-horizontal-relative:page;mso-position-vertical-relative:paragraph;z-index:-15834624" from="820.716003pt,-104.813347pt" to="820.716003pt,572.950653pt" stroked="true" strokeweight=".5pt" strokecolor="#1a171c">
            <v:stroke dashstyle="solid"/>
            <w10:wrap type="none"/>
          </v:line>
        </w:pict>
      </w:r>
      <w:r>
        <w:rPr>
          <w:color w:val="1A171C"/>
        </w:rPr>
        <w:t>Esta</w:t>
      </w:r>
      <w:r>
        <w:rPr>
          <w:color w:val="1A171C"/>
          <w:spacing w:val="28"/>
        </w:rPr>
        <w:t> </w:t>
      </w:r>
      <w:r>
        <w:rPr>
          <w:color w:val="1A171C"/>
        </w:rPr>
        <w:t>docente</w:t>
      </w:r>
      <w:r>
        <w:rPr>
          <w:color w:val="1A171C"/>
          <w:spacing w:val="29"/>
        </w:rPr>
        <w:t> </w:t>
      </w:r>
      <w:r>
        <w:rPr>
          <w:color w:val="1A171C"/>
        </w:rPr>
        <w:t>es</w:t>
      </w:r>
      <w:r>
        <w:rPr>
          <w:color w:val="1A171C"/>
          <w:spacing w:val="28"/>
        </w:rPr>
        <w:t> </w:t>
      </w:r>
      <w:r>
        <w:rPr>
          <w:rFonts w:ascii="Book Antiqua" w:hAnsi="Book Antiqua"/>
          <w:b/>
          <w:color w:val="1A171C"/>
        </w:rPr>
        <w:t>Ana</w:t>
      </w:r>
      <w:r>
        <w:rPr>
          <w:rFonts w:ascii="Book Antiqua" w:hAnsi="Book Antiqua"/>
          <w:b/>
          <w:color w:val="1A171C"/>
          <w:spacing w:val="2"/>
        </w:rPr>
        <w:t> </w:t>
      </w:r>
      <w:r>
        <w:rPr>
          <w:rFonts w:ascii="Book Antiqua" w:hAnsi="Book Antiqua"/>
          <w:b/>
          <w:color w:val="1A171C"/>
        </w:rPr>
        <w:t>Urrutia</w:t>
      </w:r>
      <w:r>
        <w:rPr>
          <w:color w:val="1A171C"/>
        </w:rPr>
        <w:t>.</w:t>
      </w:r>
      <w:r>
        <w:rPr>
          <w:color w:val="1A171C"/>
          <w:spacing w:val="28"/>
        </w:rPr>
        <w:t> </w:t>
      </w:r>
      <w:r>
        <w:rPr>
          <w:color w:val="1A171C"/>
        </w:rPr>
        <w:t>Es</w:t>
      </w:r>
      <w:r>
        <w:rPr>
          <w:color w:val="1A171C"/>
          <w:spacing w:val="29"/>
        </w:rPr>
        <w:t> </w:t>
      </w:r>
      <w:r>
        <w:rPr>
          <w:color w:val="1A171C"/>
        </w:rPr>
        <w:t>almeriense</w:t>
      </w:r>
      <w:r>
        <w:rPr>
          <w:color w:val="1A171C"/>
          <w:spacing w:val="1"/>
          <w:w w:val="102"/>
        </w:rPr>
        <w:t> </w:t>
      </w:r>
      <w:r>
        <w:rPr>
          <w:color w:val="1A171C"/>
        </w:rPr>
        <w:t>y</w:t>
      </w:r>
      <w:r>
        <w:rPr>
          <w:color w:val="1A171C"/>
          <w:spacing w:val="32"/>
        </w:rPr>
        <w:t> </w:t>
      </w:r>
      <w:r>
        <w:rPr>
          <w:color w:val="1A171C"/>
        </w:rPr>
        <w:t>compagina</w:t>
      </w:r>
      <w:r>
        <w:rPr>
          <w:color w:val="1A171C"/>
          <w:spacing w:val="32"/>
        </w:rPr>
        <w:t> </w:t>
      </w:r>
      <w:r>
        <w:rPr>
          <w:color w:val="1A171C"/>
        </w:rPr>
        <w:t>su</w:t>
      </w:r>
      <w:r>
        <w:rPr>
          <w:color w:val="1A171C"/>
          <w:spacing w:val="33"/>
        </w:rPr>
        <w:t> </w:t>
      </w:r>
      <w:r>
        <w:rPr>
          <w:color w:val="1A171C"/>
        </w:rPr>
        <w:t>trabajo</w:t>
      </w:r>
      <w:r>
        <w:rPr>
          <w:color w:val="1A171C"/>
          <w:spacing w:val="32"/>
        </w:rPr>
        <w:t> </w:t>
      </w:r>
      <w:r>
        <w:rPr>
          <w:color w:val="1A171C"/>
        </w:rPr>
        <w:t>en</w:t>
      </w:r>
      <w:r>
        <w:rPr>
          <w:color w:val="1A171C"/>
          <w:spacing w:val="32"/>
        </w:rPr>
        <w:t> </w:t>
      </w:r>
      <w:r>
        <w:rPr>
          <w:color w:val="1A171C"/>
        </w:rPr>
        <w:t>la</w:t>
      </w:r>
      <w:r>
        <w:rPr>
          <w:color w:val="1A171C"/>
          <w:spacing w:val="33"/>
        </w:rPr>
        <w:t> </w:t>
      </w:r>
      <w:r>
        <w:rPr>
          <w:color w:val="1A171C"/>
        </w:rPr>
        <w:t>administración</w:t>
      </w:r>
      <w:r>
        <w:rPr>
          <w:color w:val="1A171C"/>
          <w:w w:val="106"/>
        </w:rPr>
        <w:t> </w:t>
      </w:r>
      <w:r>
        <w:rPr>
          <w:color w:val="1A171C"/>
        </w:rPr>
        <w:t>pública y su tarea de madre de dos hijos</w:t>
      </w:r>
      <w:r>
        <w:rPr>
          <w:color w:val="1A171C"/>
          <w:spacing w:val="-38"/>
        </w:rPr>
        <w:t> </w:t>
      </w:r>
      <w:r>
        <w:rPr>
          <w:color w:val="1A171C"/>
        </w:rPr>
        <w:t>con</w:t>
      </w:r>
      <w:r>
        <w:rPr>
          <w:color w:val="1A171C"/>
          <w:spacing w:val="-4"/>
        </w:rPr>
        <w:t> </w:t>
      </w:r>
      <w:r>
        <w:rPr>
          <w:color w:val="1A171C"/>
          <w:spacing w:val="-7"/>
        </w:rPr>
        <w:t>el</w:t>
      </w:r>
      <w:r>
        <w:rPr>
          <w:color w:val="1A171C"/>
          <w:w w:val="100"/>
        </w:rPr>
        <w:t> </w:t>
      </w:r>
      <w:r>
        <w:rPr>
          <w:color w:val="1A171C"/>
        </w:rPr>
        <w:t>voluntariado</w:t>
      </w:r>
      <w:r>
        <w:rPr>
          <w:color w:val="1A171C"/>
          <w:spacing w:val="-23"/>
        </w:rPr>
        <w:t> </w:t>
      </w:r>
      <w:r>
        <w:rPr>
          <w:color w:val="1A171C"/>
        </w:rPr>
        <w:t>en</w:t>
      </w:r>
      <w:r>
        <w:rPr>
          <w:color w:val="1A171C"/>
          <w:spacing w:val="-22"/>
        </w:rPr>
        <w:t> </w:t>
      </w:r>
      <w:r>
        <w:rPr>
          <w:color w:val="1A171C"/>
        </w:rPr>
        <w:t>nuestro</w:t>
      </w:r>
      <w:r>
        <w:rPr>
          <w:color w:val="1A171C"/>
          <w:spacing w:val="-23"/>
        </w:rPr>
        <w:t> </w:t>
      </w:r>
      <w:r>
        <w:rPr>
          <w:color w:val="1A171C"/>
        </w:rPr>
        <w:t>centro.</w:t>
      </w:r>
      <w:r>
        <w:rPr>
          <w:color w:val="1A171C"/>
          <w:spacing w:val="-22"/>
        </w:rPr>
        <w:t> </w:t>
      </w:r>
      <w:r>
        <w:rPr>
          <w:color w:val="1A171C"/>
        </w:rPr>
        <w:t>Aquí</w:t>
      </w:r>
      <w:r>
        <w:rPr>
          <w:color w:val="1A171C"/>
          <w:spacing w:val="-23"/>
        </w:rPr>
        <w:t> </w:t>
      </w:r>
      <w:r>
        <w:rPr>
          <w:color w:val="1A171C"/>
        </w:rPr>
        <w:t>se</w:t>
      </w:r>
      <w:r>
        <w:rPr>
          <w:color w:val="1A171C"/>
          <w:spacing w:val="-22"/>
        </w:rPr>
        <w:t> </w:t>
      </w:r>
      <w:r>
        <w:rPr>
          <w:color w:val="1A171C"/>
        </w:rPr>
        <w:t>ha</w:t>
      </w:r>
      <w:r>
        <w:rPr>
          <w:color w:val="1A171C"/>
          <w:spacing w:val="-23"/>
        </w:rPr>
        <w:t> </w:t>
      </w:r>
      <w:r>
        <w:rPr>
          <w:color w:val="1A171C"/>
        </w:rPr>
        <w:t>dado</w:t>
      </w:r>
      <w:r>
        <w:rPr>
          <w:color w:val="1A171C"/>
          <w:spacing w:val="-1"/>
          <w:w w:val="97"/>
        </w:rPr>
        <w:t> </w:t>
      </w:r>
      <w:r>
        <w:rPr>
          <w:color w:val="1A171C"/>
          <w:spacing w:val="-3"/>
        </w:rPr>
        <w:t>cuenta</w:t>
      </w:r>
      <w:r>
        <w:rPr>
          <w:color w:val="1A171C"/>
          <w:spacing w:val="-38"/>
        </w:rPr>
        <w:t> </w:t>
      </w:r>
      <w:r>
        <w:rPr>
          <w:color w:val="1A171C"/>
        </w:rPr>
        <w:t>de</w:t>
      </w:r>
      <w:r>
        <w:rPr>
          <w:color w:val="1A171C"/>
          <w:spacing w:val="-38"/>
        </w:rPr>
        <w:t> </w:t>
      </w:r>
      <w:r>
        <w:rPr>
          <w:color w:val="1A171C"/>
          <w:spacing w:val="-3"/>
        </w:rPr>
        <w:t>que,</w:t>
      </w:r>
      <w:r>
        <w:rPr>
          <w:color w:val="1A171C"/>
          <w:spacing w:val="-37"/>
        </w:rPr>
        <w:t> </w:t>
      </w:r>
      <w:r>
        <w:rPr>
          <w:color w:val="1A171C"/>
        </w:rPr>
        <w:t>a</w:t>
      </w:r>
      <w:r>
        <w:rPr>
          <w:color w:val="1A171C"/>
          <w:spacing w:val="-38"/>
        </w:rPr>
        <w:t> </w:t>
      </w:r>
      <w:r>
        <w:rPr>
          <w:color w:val="1A171C"/>
          <w:spacing w:val="-3"/>
        </w:rPr>
        <w:t>escasos</w:t>
      </w:r>
      <w:r>
        <w:rPr>
          <w:color w:val="1A171C"/>
          <w:spacing w:val="-38"/>
        </w:rPr>
        <w:t> </w:t>
      </w:r>
      <w:r>
        <w:rPr>
          <w:color w:val="1A171C"/>
          <w:spacing w:val="-3"/>
        </w:rPr>
        <w:t>metros</w:t>
      </w:r>
      <w:r>
        <w:rPr>
          <w:color w:val="1A171C"/>
          <w:spacing w:val="-37"/>
        </w:rPr>
        <w:t> </w:t>
      </w:r>
      <w:r>
        <w:rPr>
          <w:color w:val="1A171C"/>
        </w:rPr>
        <w:t>de</w:t>
      </w:r>
      <w:r>
        <w:rPr>
          <w:color w:val="1A171C"/>
          <w:spacing w:val="-38"/>
        </w:rPr>
        <w:t> </w:t>
      </w:r>
      <w:r>
        <w:rPr>
          <w:color w:val="1A171C"/>
        </w:rPr>
        <w:t>su</w:t>
      </w:r>
      <w:r>
        <w:rPr>
          <w:color w:val="1A171C"/>
          <w:spacing w:val="-38"/>
        </w:rPr>
        <w:t> </w:t>
      </w:r>
      <w:r>
        <w:rPr>
          <w:color w:val="1A171C"/>
          <w:spacing w:val="-3"/>
        </w:rPr>
        <w:t>casa,</w:t>
      </w:r>
      <w:r>
        <w:rPr>
          <w:color w:val="1A171C"/>
          <w:spacing w:val="-37"/>
        </w:rPr>
        <w:t> </w:t>
      </w:r>
      <w:r>
        <w:rPr>
          <w:color w:val="1A171C"/>
          <w:spacing w:val="-3"/>
        </w:rPr>
        <w:t>existía</w:t>
      </w:r>
      <w:r>
        <w:rPr>
          <w:color w:val="1A171C"/>
          <w:spacing w:val="-3"/>
          <w:w w:val="95"/>
        </w:rPr>
        <w:t> </w:t>
      </w:r>
      <w:r>
        <w:rPr>
          <w:color w:val="1A171C"/>
        </w:rPr>
        <w:t>una realidad de sufrimientos y esperanzas</w:t>
      </w:r>
      <w:r>
        <w:rPr>
          <w:color w:val="1A171C"/>
          <w:spacing w:val="-42"/>
        </w:rPr>
        <w:t> </w:t>
      </w:r>
      <w:r>
        <w:rPr>
          <w:color w:val="1A171C"/>
        </w:rPr>
        <w:t>y</w:t>
      </w:r>
      <w:r>
        <w:rPr>
          <w:color w:val="1A171C"/>
          <w:spacing w:val="-7"/>
        </w:rPr>
        <w:t> </w:t>
      </w:r>
      <w:r>
        <w:rPr>
          <w:color w:val="1A171C"/>
          <w:spacing w:val="-6"/>
        </w:rPr>
        <w:t>no</w:t>
      </w:r>
      <w:r>
        <w:rPr>
          <w:color w:val="1A171C"/>
          <w:w w:val="98"/>
        </w:rPr>
        <w:t> </w:t>
      </w:r>
      <w:r>
        <w:rPr>
          <w:color w:val="1A171C"/>
        </w:rPr>
        <w:t>podía</w:t>
      </w:r>
      <w:r>
        <w:rPr>
          <w:color w:val="1A171C"/>
          <w:spacing w:val="-37"/>
        </w:rPr>
        <w:t> </w:t>
      </w:r>
      <w:r>
        <w:rPr>
          <w:color w:val="1A171C"/>
        </w:rPr>
        <w:t>mirar</w:t>
      </w:r>
      <w:r>
        <w:rPr>
          <w:color w:val="1A171C"/>
          <w:spacing w:val="-36"/>
        </w:rPr>
        <w:t> </w:t>
      </w:r>
      <w:r>
        <w:rPr>
          <w:color w:val="1A171C"/>
        </w:rPr>
        <w:t>para</w:t>
      </w:r>
      <w:r>
        <w:rPr>
          <w:color w:val="1A171C"/>
          <w:spacing w:val="-36"/>
        </w:rPr>
        <w:t> </w:t>
      </w:r>
      <w:r>
        <w:rPr>
          <w:color w:val="1A171C"/>
        </w:rPr>
        <w:t>otro</w:t>
      </w:r>
      <w:r>
        <w:rPr>
          <w:color w:val="1A171C"/>
          <w:spacing w:val="-36"/>
        </w:rPr>
        <w:t> </w:t>
      </w:r>
      <w:r>
        <w:rPr>
          <w:color w:val="1A171C"/>
        </w:rPr>
        <w:t>lado.</w:t>
      </w:r>
      <w:r>
        <w:rPr>
          <w:color w:val="1A171C"/>
          <w:spacing w:val="-36"/>
        </w:rPr>
        <w:t> </w:t>
      </w:r>
      <w:r>
        <w:rPr>
          <w:color w:val="1A171C"/>
        </w:rPr>
        <w:t>Su</w:t>
      </w:r>
      <w:r>
        <w:rPr>
          <w:color w:val="1A171C"/>
          <w:spacing w:val="-36"/>
        </w:rPr>
        <w:t> </w:t>
      </w:r>
      <w:r>
        <w:rPr>
          <w:color w:val="1A171C"/>
        </w:rPr>
        <w:t>compromiso</w:t>
      </w:r>
      <w:r>
        <w:rPr>
          <w:color w:val="1A171C"/>
          <w:spacing w:val="-36"/>
        </w:rPr>
        <w:t> </w:t>
      </w:r>
      <w:r>
        <w:rPr>
          <w:color w:val="1A171C"/>
        </w:rPr>
        <w:t>como</w:t>
      </w:r>
      <w:r>
        <w:rPr>
          <w:color w:val="1A171C"/>
          <w:spacing w:val="-2"/>
          <w:w w:val="98"/>
        </w:rPr>
        <w:t> </w:t>
      </w:r>
      <w:r>
        <w:rPr>
          <w:color w:val="1A171C"/>
        </w:rPr>
        <w:t>católica</w:t>
      </w:r>
      <w:r>
        <w:rPr>
          <w:color w:val="1A171C"/>
          <w:spacing w:val="-6"/>
        </w:rPr>
        <w:t> </w:t>
      </w:r>
      <w:r>
        <w:rPr>
          <w:color w:val="1A171C"/>
        </w:rPr>
        <w:t>le</w:t>
      </w:r>
      <w:r>
        <w:rPr>
          <w:color w:val="1A171C"/>
          <w:spacing w:val="-6"/>
        </w:rPr>
        <w:t> </w:t>
      </w:r>
      <w:r>
        <w:rPr>
          <w:color w:val="1A171C"/>
        </w:rPr>
        <w:t>lleva</w:t>
      </w:r>
      <w:r>
        <w:rPr>
          <w:color w:val="1A171C"/>
          <w:spacing w:val="-6"/>
        </w:rPr>
        <w:t> </w:t>
      </w:r>
      <w:r>
        <w:rPr>
          <w:color w:val="1A171C"/>
        </w:rPr>
        <w:t>a</w:t>
      </w:r>
      <w:r>
        <w:rPr>
          <w:color w:val="1A171C"/>
          <w:spacing w:val="-6"/>
        </w:rPr>
        <w:t> </w:t>
      </w:r>
      <w:r>
        <w:rPr>
          <w:color w:val="1A171C"/>
        </w:rPr>
        <w:t>regalar</w:t>
      </w:r>
      <w:r>
        <w:rPr>
          <w:color w:val="1A171C"/>
          <w:spacing w:val="-6"/>
        </w:rPr>
        <w:t> </w:t>
      </w:r>
      <w:r>
        <w:rPr>
          <w:color w:val="1A171C"/>
        </w:rPr>
        <w:t>parte</w:t>
      </w:r>
      <w:r>
        <w:rPr>
          <w:color w:val="1A171C"/>
          <w:spacing w:val="-6"/>
        </w:rPr>
        <w:t> </w:t>
      </w:r>
      <w:r>
        <w:rPr>
          <w:color w:val="1A171C"/>
        </w:rPr>
        <w:t>de</w:t>
      </w:r>
      <w:r>
        <w:rPr>
          <w:color w:val="1A171C"/>
          <w:spacing w:val="-5"/>
        </w:rPr>
        <w:t> </w:t>
      </w:r>
      <w:r>
        <w:rPr>
          <w:color w:val="1A171C"/>
        </w:rPr>
        <w:t>su</w:t>
      </w:r>
      <w:r>
        <w:rPr>
          <w:color w:val="1A171C"/>
          <w:spacing w:val="-6"/>
        </w:rPr>
        <w:t> </w:t>
      </w:r>
      <w:r>
        <w:rPr>
          <w:color w:val="1A171C"/>
        </w:rPr>
        <w:t>tiempo</w:t>
      </w:r>
      <w:r>
        <w:rPr>
          <w:color w:val="1A171C"/>
          <w:spacing w:val="-6"/>
        </w:rPr>
        <w:t> </w:t>
      </w:r>
      <w:r>
        <w:rPr>
          <w:color w:val="1A171C"/>
        </w:rPr>
        <w:t>en</w:t>
      </w:r>
      <w:r>
        <w:rPr>
          <w:color w:val="1A171C"/>
          <w:w w:val="100"/>
        </w:rPr>
        <w:t> </w:t>
      </w:r>
      <w:r>
        <w:rPr>
          <w:color w:val="1A171C"/>
        </w:rPr>
        <w:t>unas</w:t>
      </w:r>
      <w:r>
        <w:rPr>
          <w:color w:val="1A171C"/>
          <w:spacing w:val="-39"/>
        </w:rPr>
        <w:t> </w:t>
      </w:r>
      <w:r>
        <w:rPr>
          <w:color w:val="1A171C"/>
        </w:rPr>
        <w:t>clases</w:t>
      </w:r>
      <w:r>
        <w:rPr>
          <w:color w:val="1A171C"/>
          <w:spacing w:val="-38"/>
        </w:rPr>
        <w:t> </w:t>
      </w:r>
      <w:r>
        <w:rPr>
          <w:color w:val="1A171C"/>
        </w:rPr>
        <w:t>de</w:t>
      </w:r>
      <w:r>
        <w:rPr>
          <w:color w:val="1A171C"/>
          <w:spacing w:val="-38"/>
        </w:rPr>
        <w:t> </w:t>
      </w:r>
      <w:r>
        <w:rPr>
          <w:color w:val="1A171C"/>
        </w:rPr>
        <w:t>español</w:t>
      </w:r>
      <w:r>
        <w:rPr>
          <w:color w:val="1A171C"/>
          <w:spacing w:val="-38"/>
        </w:rPr>
        <w:t> </w:t>
      </w:r>
      <w:r>
        <w:rPr>
          <w:color w:val="1A171C"/>
        </w:rPr>
        <w:t>que</w:t>
      </w:r>
      <w:r>
        <w:rPr>
          <w:color w:val="1A171C"/>
          <w:spacing w:val="-39"/>
        </w:rPr>
        <w:t> </w:t>
      </w:r>
      <w:r>
        <w:rPr>
          <w:color w:val="1A171C"/>
        </w:rPr>
        <w:t>se</w:t>
      </w:r>
      <w:r>
        <w:rPr>
          <w:color w:val="1A171C"/>
          <w:spacing w:val="-38"/>
        </w:rPr>
        <w:t> </w:t>
      </w:r>
      <w:r>
        <w:rPr>
          <w:color w:val="1A171C"/>
        </w:rPr>
        <w:t>convierten</w:t>
      </w:r>
      <w:r>
        <w:rPr>
          <w:color w:val="1A171C"/>
          <w:spacing w:val="-38"/>
        </w:rPr>
        <w:t> </w:t>
      </w:r>
      <w:r>
        <w:rPr>
          <w:color w:val="1A171C"/>
        </w:rPr>
        <w:t>en</w:t>
      </w:r>
      <w:r>
        <w:rPr>
          <w:color w:val="1A171C"/>
          <w:spacing w:val="-38"/>
        </w:rPr>
        <w:t> </w:t>
      </w:r>
      <w:r>
        <w:rPr>
          <w:color w:val="1A171C"/>
        </w:rPr>
        <w:t>lugar</w:t>
      </w:r>
      <w:r>
        <w:rPr>
          <w:color w:val="1A171C"/>
          <w:spacing w:val="-2"/>
          <w:w w:val="98"/>
        </w:rPr>
        <w:t> </w:t>
      </w:r>
      <w:r>
        <w:rPr>
          <w:color w:val="1A171C"/>
        </w:rPr>
        <w:t>de</w:t>
      </w:r>
      <w:r>
        <w:rPr>
          <w:color w:val="1A171C"/>
          <w:spacing w:val="-43"/>
        </w:rPr>
        <w:t> </w:t>
      </w:r>
      <w:r>
        <w:rPr>
          <w:color w:val="1A171C"/>
        </w:rPr>
        <w:t>encuentro,</w:t>
      </w:r>
      <w:r>
        <w:rPr>
          <w:color w:val="1A171C"/>
          <w:spacing w:val="-42"/>
        </w:rPr>
        <w:t> </w:t>
      </w:r>
      <w:r>
        <w:rPr>
          <w:color w:val="1A171C"/>
        </w:rPr>
        <w:t>cercanía</w:t>
      </w:r>
      <w:r>
        <w:rPr>
          <w:color w:val="1A171C"/>
          <w:spacing w:val="-43"/>
        </w:rPr>
        <w:t> </w:t>
      </w:r>
      <w:r>
        <w:rPr>
          <w:color w:val="1A171C"/>
        </w:rPr>
        <w:t>y</w:t>
      </w:r>
      <w:r>
        <w:rPr>
          <w:color w:val="1A171C"/>
          <w:spacing w:val="-42"/>
        </w:rPr>
        <w:t> </w:t>
      </w:r>
      <w:r>
        <w:rPr>
          <w:color w:val="1A171C"/>
        </w:rPr>
        <w:t>descubrimiento</w:t>
      </w:r>
      <w:r>
        <w:rPr>
          <w:color w:val="1A171C"/>
          <w:spacing w:val="-42"/>
        </w:rPr>
        <w:t> </w:t>
      </w:r>
      <w:r>
        <w:rPr>
          <w:color w:val="1A171C"/>
        </w:rPr>
        <w:t>del</w:t>
      </w:r>
      <w:r>
        <w:rPr>
          <w:color w:val="1A171C"/>
          <w:spacing w:val="-43"/>
        </w:rPr>
        <w:t> </w:t>
      </w:r>
      <w:r>
        <w:rPr>
          <w:color w:val="1A171C"/>
        </w:rPr>
        <w:t>Dios</w:t>
      </w:r>
      <w:r>
        <w:rPr>
          <w:color w:val="1A171C"/>
          <w:w w:val="92"/>
        </w:rPr>
        <w:t> </w:t>
      </w:r>
      <w:r>
        <w:rPr>
          <w:color w:val="1A171C"/>
        </w:rPr>
        <w:t>de</w:t>
      </w:r>
      <w:r>
        <w:rPr>
          <w:color w:val="1A171C"/>
          <w:spacing w:val="-8"/>
        </w:rPr>
        <w:t> </w:t>
      </w:r>
      <w:r>
        <w:rPr>
          <w:color w:val="1A171C"/>
        </w:rPr>
        <w:t>la</w:t>
      </w:r>
      <w:r>
        <w:rPr>
          <w:color w:val="1A171C"/>
          <w:spacing w:val="-7"/>
        </w:rPr>
        <w:t> </w:t>
      </w:r>
      <w:r>
        <w:rPr>
          <w:color w:val="1A171C"/>
        </w:rPr>
        <w:t>misericordia</w:t>
      </w:r>
      <w:r>
        <w:rPr>
          <w:color w:val="1A171C"/>
          <w:spacing w:val="-7"/>
        </w:rPr>
        <w:t> </w:t>
      </w:r>
      <w:r>
        <w:rPr>
          <w:color w:val="1A171C"/>
        </w:rPr>
        <w:t>en</w:t>
      </w:r>
      <w:r>
        <w:rPr>
          <w:color w:val="1A171C"/>
          <w:spacing w:val="-8"/>
        </w:rPr>
        <w:t> </w:t>
      </w:r>
      <w:r>
        <w:rPr>
          <w:color w:val="1A171C"/>
        </w:rPr>
        <w:t>cada</w:t>
      </w:r>
      <w:r>
        <w:rPr>
          <w:color w:val="1A171C"/>
          <w:spacing w:val="-7"/>
        </w:rPr>
        <w:t> </w:t>
      </w:r>
      <w:r>
        <w:rPr>
          <w:color w:val="1A171C"/>
        </w:rPr>
        <w:t>historia</w:t>
      </w:r>
      <w:r>
        <w:rPr>
          <w:color w:val="1A171C"/>
          <w:spacing w:val="-7"/>
        </w:rPr>
        <w:t> </w:t>
      </w:r>
      <w:r>
        <w:rPr>
          <w:color w:val="1A171C"/>
        </w:rPr>
        <w:t>que</w:t>
      </w:r>
      <w:r>
        <w:rPr>
          <w:color w:val="1A171C"/>
          <w:spacing w:val="-8"/>
        </w:rPr>
        <w:t> </w:t>
      </w:r>
      <w:r>
        <w:rPr>
          <w:color w:val="1A171C"/>
        </w:rPr>
        <w:t>conoce.</w:t>
      </w:r>
      <w:r>
        <w:rPr>
          <w:color w:val="1A171C"/>
          <w:w w:val="97"/>
        </w:rPr>
        <w:t> </w:t>
      </w:r>
      <w:r>
        <w:rPr>
          <w:rFonts w:ascii="Book Antiqua" w:hAnsi="Book Antiqua"/>
          <w:b/>
          <w:color w:val="1A171C"/>
        </w:rPr>
        <w:t>Philomène Djenkam </w:t>
      </w:r>
      <w:r>
        <w:rPr>
          <w:color w:val="1A171C"/>
        </w:rPr>
        <w:t>llegó a España</w:t>
      </w:r>
      <w:r>
        <w:rPr>
          <w:color w:val="1A171C"/>
          <w:spacing w:val="-13"/>
        </w:rPr>
        <w:t> </w:t>
      </w:r>
      <w:r>
        <w:rPr>
          <w:color w:val="1A171C"/>
        </w:rPr>
        <w:t>desde</w:t>
      </w:r>
      <w:r>
        <w:rPr>
          <w:color w:val="1A171C"/>
          <w:spacing w:val="-8"/>
        </w:rPr>
        <w:t> </w:t>
      </w:r>
      <w:r>
        <w:rPr>
          <w:color w:val="1A171C"/>
        </w:rPr>
        <w:t>Ca-</w:t>
      </w:r>
      <w:r>
        <w:rPr>
          <w:color w:val="1A171C"/>
          <w:w w:val="119"/>
        </w:rPr>
        <w:t> </w:t>
      </w:r>
      <w:r>
        <w:rPr>
          <w:color w:val="1A171C"/>
        </w:rPr>
        <w:t>merún</w:t>
      </w:r>
      <w:r>
        <w:rPr>
          <w:color w:val="1A171C"/>
          <w:spacing w:val="-7"/>
        </w:rPr>
        <w:t> </w:t>
      </w:r>
      <w:r>
        <w:rPr>
          <w:color w:val="1A171C"/>
        </w:rPr>
        <w:t>hace</w:t>
      </w:r>
      <w:r>
        <w:rPr>
          <w:color w:val="1A171C"/>
          <w:spacing w:val="-6"/>
        </w:rPr>
        <w:t> </w:t>
      </w:r>
      <w:r>
        <w:rPr>
          <w:color w:val="1A171C"/>
        </w:rPr>
        <w:t>ya</w:t>
      </w:r>
      <w:r>
        <w:rPr>
          <w:color w:val="1A171C"/>
          <w:spacing w:val="-6"/>
        </w:rPr>
        <w:t> </w:t>
      </w:r>
      <w:r>
        <w:rPr>
          <w:color w:val="1A171C"/>
        </w:rPr>
        <w:t>20</w:t>
      </w:r>
      <w:r>
        <w:rPr>
          <w:color w:val="1A171C"/>
          <w:spacing w:val="-6"/>
        </w:rPr>
        <w:t> </w:t>
      </w:r>
      <w:r>
        <w:rPr>
          <w:color w:val="1A171C"/>
        </w:rPr>
        <w:t>años.</w:t>
      </w:r>
      <w:r>
        <w:rPr>
          <w:color w:val="1A171C"/>
          <w:spacing w:val="-6"/>
        </w:rPr>
        <w:t> </w:t>
      </w:r>
      <w:r>
        <w:rPr>
          <w:color w:val="1A171C"/>
        </w:rPr>
        <w:t>Su</w:t>
      </w:r>
      <w:r>
        <w:rPr>
          <w:color w:val="1A171C"/>
          <w:spacing w:val="-6"/>
        </w:rPr>
        <w:t> </w:t>
      </w:r>
      <w:r>
        <w:rPr>
          <w:color w:val="1A171C"/>
        </w:rPr>
        <w:t>marido</w:t>
      </w:r>
      <w:r>
        <w:rPr>
          <w:color w:val="1A171C"/>
          <w:spacing w:val="-6"/>
        </w:rPr>
        <w:t> </w:t>
      </w:r>
      <w:r>
        <w:rPr>
          <w:color w:val="1A171C"/>
        </w:rPr>
        <w:t>vino</w:t>
      </w:r>
      <w:r>
        <w:rPr>
          <w:color w:val="1A171C"/>
          <w:spacing w:val="-6"/>
        </w:rPr>
        <w:t> </w:t>
      </w:r>
      <w:r>
        <w:rPr>
          <w:color w:val="1A171C"/>
        </w:rPr>
        <w:t>antes</w:t>
      </w:r>
      <w:r>
        <w:rPr>
          <w:color w:val="1A171C"/>
          <w:spacing w:val="-6"/>
        </w:rPr>
        <w:t> </w:t>
      </w:r>
      <w:r>
        <w:rPr>
          <w:color w:val="1A171C"/>
          <w:spacing w:val="-11"/>
        </w:rPr>
        <w:t>a</w:t>
      </w:r>
      <w:r>
        <w:rPr>
          <w:color w:val="1A171C"/>
          <w:w w:val="103"/>
        </w:rPr>
        <w:t> </w:t>
      </w:r>
      <w:r>
        <w:rPr>
          <w:color w:val="1A171C"/>
        </w:rPr>
        <w:t>trabajar en los invernaderos y “la</w:t>
      </w:r>
      <w:r>
        <w:rPr>
          <w:color w:val="1A171C"/>
          <w:spacing w:val="-39"/>
        </w:rPr>
        <w:t> </w:t>
      </w:r>
      <w:r>
        <w:rPr>
          <w:color w:val="1A171C"/>
        </w:rPr>
        <w:t>necesitaba</w:t>
      </w:r>
      <w:r>
        <w:rPr>
          <w:color w:val="1A171C"/>
          <w:spacing w:val="-6"/>
        </w:rPr>
        <w:t> </w:t>
      </w:r>
      <w:r>
        <w:rPr>
          <w:color w:val="1A171C"/>
          <w:spacing w:val="-8"/>
        </w:rPr>
        <w:t>de</w:t>
      </w:r>
      <w:r>
        <w:rPr>
          <w:color w:val="1A171C"/>
          <w:w w:val="96"/>
        </w:rPr>
        <w:t> </w:t>
      </w:r>
      <w:r>
        <w:rPr>
          <w:color w:val="1A171C"/>
        </w:rPr>
        <w:t>verdad”.</w:t>
      </w:r>
      <w:r>
        <w:rPr>
          <w:color w:val="1A171C"/>
          <w:spacing w:val="15"/>
        </w:rPr>
        <w:t> </w:t>
      </w:r>
      <w:r>
        <w:rPr>
          <w:color w:val="1A171C"/>
        </w:rPr>
        <w:t>Madre</w:t>
      </w:r>
      <w:r>
        <w:rPr>
          <w:color w:val="1A171C"/>
          <w:spacing w:val="16"/>
        </w:rPr>
        <w:t> </w:t>
      </w:r>
      <w:r>
        <w:rPr>
          <w:color w:val="1A171C"/>
        </w:rPr>
        <w:t>de</w:t>
      </w:r>
      <w:r>
        <w:rPr>
          <w:color w:val="1A171C"/>
          <w:spacing w:val="16"/>
        </w:rPr>
        <w:t> </w:t>
      </w:r>
      <w:r>
        <w:rPr>
          <w:color w:val="1A171C"/>
        </w:rPr>
        <w:t>tres</w:t>
      </w:r>
      <w:r>
        <w:rPr>
          <w:color w:val="1A171C"/>
          <w:spacing w:val="15"/>
        </w:rPr>
        <w:t> </w:t>
      </w:r>
      <w:r>
        <w:rPr>
          <w:color w:val="1A171C"/>
        </w:rPr>
        <w:t>hijos,</w:t>
      </w:r>
      <w:r>
        <w:rPr>
          <w:color w:val="1A171C"/>
          <w:spacing w:val="16"/>
        </w:rPr>
        <w:t> </w:t>
      </w:r>
      <w:r>
        <w:rPr>
          <w:color w:val="1A171C"/>
        </w:rPr>
        <w:t>el</w:t>
      </w:r>
      <w:r>
        <w:rPr>
          <w:color w:val="1A171C"/>
          <w:spacing w:val="16"/>
        </w:rPr>
        <w:t> </w:t>
      </w:r>
      <w:r>
        <w:rPr>
          <w:color w:val="1A171C"/>
        </w:rPr>
        <w:t>más</w:t>
      </w:r>
      <w:r>
        <w:rPr>
          <w:color w:val="1A171C"/>
          <w:spacing w:val="15"/>
        </w:rPr>
        <w:t> </w:t>
      </w:r>
      <w:r>
        <w:rPr>
          <w:color w:val="1A171C"/>
        </w:rPr>
        <w:t>pequeño</w:t>
      </w:r>
      <w:r>
        <w:rPr>
          <w:color w:val="1A171C"/>
          <w:spacing w:val="1"/>
          <w:w w:val="100"/>
        </w:rPr>
        <w:t> </w:t>
      </w:r>
      <w:r>
        <w:rPr>
          <w:color w:val="1A171C"/>
        </w:rPr>
        <w:t>ha nacido en España. “Es monaguillo y</w:t>
      </w:r>
      <w:r>
        <w:rPr>
          <w:color w:val="1A171C"/>
          <w:spacing w:val="-32"/>
        </w:rPr>
        <w:t> </w:t>
      </w:r>
      <w:r>
        <w:rPr>
          <w:color w:val="1A171C"/>
        </w:rPr>
        <w:t>se</w:t>
      </w:r>
      <w:r>
        <w:rPr>
          <w:color w:val="1A171C"/>
          <w:spacing w:val="-5"/>
        </w:rPr>
        <w:t> </w:t>
      </w:r>
      <w:r>
        <w:rPr>
          <w:color w:val="1A171C"/>
          <w:spacing w:val="-3"/>
        </w:rPr>
        <w:t>llama</w:t>
      </w:r>
      <w:r>
        <w:rPr>
          <w:color w:val="1A171C"/>
          <w:w w:val="105"/>
        </w:rPr>
        <w:t> </w:t>
      </w:r>
      <w:r>
        <w:rPr>
          <w:rFonts w:ascii="Book Antiqua" w:hAnsi="Book Antiqua"/>
          <w:b/>
          <w:color w:val="1A171C"/>
        </w:rPr>
        <w:t>Marco</w:t>
      </w:r>
      <w:r>
        <w:rPr>
          <w:color w:val="1A171C"/>
        </w:rPr>
        <w:t>”,</w:t>
      </w:r>
      <w:r>
        <w:rPr>
          <w:color w:val="1A171C"/>
          <w:spacing w:val="-24"/>
        </w:rPr>
        <w:t> </w:t>
      </w:r>
      <w:r>
        <w:rPr>
          <w:color w:val="1A171C"/>
        </w:rPr>
        <w:t>dice</w:t>
      </w:r>
      <w:r>
        <w:rPr>
          <w:color w:val="1A171C"/>
          <w:spacing w:val="-24"/>
        </w:rPr>
        <w:t> </w:t>
      </w:r>
      <w:r>
        <w:rPr>
          <w:color w:val="1A171C"/>
        </w:rPr>
        <w:t>con</w:t>
      </w:r>
      <w:r>
        <w:rPr>
          <w:color w:val="1A171C"/>
          <w:spacing w:val="-24"/>
        </w:rPr>
        <w:t> </w:t>
      </w:r>
      <w:r>
        <w:rPr>
          <w:color w:val="1A171C"/>
        </w:rPr>
        <w:t>orgullo</w:t>
      </w:r>
      <w:r>
        <w:rPr>
          <w:color w:val="1A171C"/>
          <w:spacing w:val="-23"/>
        </w:rPr>
        <w:t> </w:t>
      </w:r>
      <w:r>
        <w:rPr>
          <w:color w:val="1A171C"/>
        </w:rPr>
        <w:t>de</w:t>
      </w:r>
      <w:r>
        <w:rPr>
          <w:color w:val="1A171C"/>
          <w:spacing w:val="-24"/>
        </w:rPr>
        <w:t> </w:t>
      </w:r>
      <w:r>
        <w:rPr>
          <w:color w:val="1A171C"/>
        </w:rPr>
        <w:t>madre.</w:t>
      </w:r>
      <w:r>
        <w:rPr>
          <w:color w:val="1A171C"/>
          <w:spacing w:val="-24"/>
        </w:rPr>
        <w:t> </w:t>
      </w:r>
      <w:r>
        <w:rPr>
          <w:color w:val="1A171C"/>
        </w:rPr>
        <w:t>Un</w:t>
      </w:r>
      <w:r>
        <w:rPr>
          <w:color w:val="1A171C"/>
          <w:spacing w:val="-23"/>
        </w:rPr>
        <w:t> </w:t>
      </w:r>
      <w:r>
        <w:rPr>
          <w:color w:val="1A171C"/>
        </w:rPr>
        <w:t>día</w:t>
      </w:r>
      <w:r>
        <w:rPr>
          <w:color w:val="1A171C"/>
          <w:spacing w:val="-24"/>
        </w:rPr>
        <w:t> </w:t>
      </w:r>
      <w:r>
        <w:rPr>
          <w:color w:val="1A171C"/>
        </w:rPr>
        <w:t>de</w:t>
      </w:r>
      <w:r>
        <w:rPr>
          <w:color w:val="1A171C"/>
          <w:spacing w:val="-24"/>
        </w:rPr>
        <w:t> </w:t>
      </w:r>
      <w:r>
        <w:rPr>
          <w:color w:val="1A171C"/>
        </w:rPr>
        <w:t>ese</w:t>
      </w:r>
      <w:r>
        <w:rPr>
          <w:color w:val="1A171C"/>
          <w:spacing w:val="-1"/>
          <w:w w:val="94"/>
        </w:rPr>
        <w:t> </w:t>
      </w:r>
      <w:r>
        <w:rPr>
          <w:color w:val="1A171C"/>
        </w:rPr>
        <w:t>año</w:t>
      </w:r>
      <w:r>
        <w:rPr>
          <w:color w:val="1A171C"/>
          <w:spacing w:val="-25"/>
        </w:rPr>
        <w:t> </w:t>
      </w:r>
      <w:r>
        <w:rPr>
          <w:color w:val="1A171C"/>
        </w:rPr>
        <w:t>2000,</w:t>
      </w:r>
      <w:r>
        <w:rPr>
          <w:color w:val="1A171C"/>
          <w:spacing w:val="-24"/>
        </w:rPr>
        <w:t> </w:t>
      </w:r>
      <w:r>
        <w:rPr>
          <w:color w:val="1A171C"/>
        </w:rPr>
        <w:t>un</w:t>
      </w:r>
      <w:r>
        <w:rPr>
          <w:color w:val="1A171C"/>
          <w:spacing w:val="-25"/>
        </w:rPr>
        <w:t> </w:t>
      </w:r>
      <w:r>
        <w:rPr>
          <w:color w:val="1A171C"/>
        </w:rPr>
        <w:t>padre</w:t>
      </w:r>
      <w:r>
        <w:rPr>
          <w:color w:val="1A171C"/>
          <w:spacing w:val="-24"/>
        </w:rPr>
        <w:t> </w:t>
      </w:r>
      <w:r>
        <w:rPr>
          <w:color w:val="1A171C"/>
        </w:rPr>
        <w:t>blanco</w:t>
      </w:r>
      <w:r>
        <w:rPr>
          <w:color w:val="1A171C"/>
          <w:spacing w:val="-24"/>
        </w:rPr>
        <w:t> </w:t>
      </w:r>
      <w:r>
        <w:rPr>
          <w:color w:val="1A171C"/>
        </w:rPr>
        <w:t>tocó</w:t>
      </w:r>
      <w:r>
        <w:rPr>
          <w:color w:val="1A171C"/>
          <w:spacing w:val="-25"/>
        </w:rPr>
        <w:t> </w:t>
      </w:r>
      <w:r>
        <w:rPr>
          <w:color w:val="1A171C"/>
        </w:rPr>
        <w:t>a</w:t>
      </w:r>
      <w:r>
        <w:rPr>
          <w:color w:val="1A171C"/>
          <w:spacing w:val="-24"/>
        </w:rPr>
        <w:t> </w:t>
      </w:r>
      <w:r>
        <w:rPr>
          <w:color w:val="1A171C"/>
        </w:rPr>
        <w:t>su</w:t>
      </w:r>
      <w:r>
        <w:rPr>
          <w:color w:val="1A171C"/>
          <w:spacing w:val="-24"/>
        </w:rPr>
        <w:t> </w:t>
      </w:r>
      <w:r>
        <w:rPr>
          <w:color w:val="1A171C"/>
        </w:rPr>
        <w:t>puerta</w:t>
      </w:r>
      <w:r>
        <w:rPr>
          <w:color w:val="1A171C"/>
          <w:spacing w:val="-25"/>
        </w:rPr>
        <w:t> </w:t>
      </w:r>
      <w:r>
        <w:rPr>
          <w:color w:val="1A171C"/>
        </w:rPr>
        <w:t>para</w:t>
      </w:r>
      <w:r>
        <w:rPr>
          <w:color w:val="1A171C"/>
          <w:spacing w:val="-1"/>
          <w:w w:val="101"/>
        </w:rPr>
        <w:t> </w:t>
      </w:r>
      <w:r>
        <w:rPr>
          <w:color w:val="1A171C"/>
        </w:rPr>
        <w:t>invitarla a participar en un grupo</w:t>
      </w:r>
      <w:r>
        <w:rPr>
          <w:color w:val="1A171C"/>
          <w:spacing w:val="24"/>
        </w:rPr>
        <w:t> </w:t>
      </w:r>
      <w:r>
        <w:rPr>
          <w:color w:val="1A171C"/>
        </w:rPr>
        <w:t>cristiano</w:t>
      </w:r>
      <w:r>
        <w:rPr>
          <w:color w:val="1A171C"/>
          <w:spacing w:val="14"/>
        </w:rPr>
        <w:t> </w:t>
      </w:r>
      <w:r>
        <w:rPr>
          <w:color w:val="1A171C"/>
        </w:rPr>
        <w:t>de</w:t>
      </w:r>
      <w:r>
        <w:rPr>
          <w:color w:val="1A171C"/>
          <w:w w:val="97"/>
        </w:rPr>
        <w:t> </w:t>
      </w:r>
      <w:r>
        <w:rPr>
          <w:color w:val="1A171C"/>
        </w:rPr>
        <w:t>africanos.</w:t>
      </w:r>
      <w:r>
        <w:rPr>
          <w:color w:val="1A171C"/>
          <w:spacing w:val="-19"/>
        </w:rPr>
        <w:t> </w:t>
      </w:r>
      <w:r>
        <w:rPr>
          <w:color w:val="1A171C"/>
        </w:rPr>
        <w:t>Allí</w:t>
      </w:r>
      <w:r>
        <w:rPr>
          <w:color w:val="1A171C"/>
          <w:spacing w:val="-18"/>
        </w:rPr>
        <w:t> </w:t>
      </w:r>
      <w:r>
        <w:rPr>
          <w:color w:val="1A171C"/>
        </w:rPr>
        <w:t>creció</w:t>
      </w:r>
      <w:r>
        <w:rPr>
          <w:color w:val="1A171C"/>
          <w:spacing w:val="-19"/>
        </w:rPr>
        <w:t> </w:t>
      </w:r>
      <w:r>
        <w:rPr>
          <w:color w:val="1A171C"/>
        </w:rPr>
        <w:t>su</w:t>
      </w:r>
      <w:r>
        <w:rPr>
          <w:color w:val="1A171C"/>
          <w:spacing w:val="-18"/>
        </w:rPr>
        <w:t> </w:t>
      </w:r>
      <w:r>
        <w:rPr>
          <w:color w:val="1A171C"/>
        </w:rPr>
        <w:t>fe,</w:t>
      </w:r>
      <w:r>
        <w:rPr>
          <w:color w:val="1A171C"/>
          <w:spacing w:val="-19"/>
        </w:rPr>
        <w:t> </w:t>
      </w:r>
      <w:r>
        <w:rPr>
          <w:color w:val="1A171C"/>
        </w:rPr>
        <w:t>formó</w:t>
      </w:r>
      <w:r>
        <w:rPr>
          <w:color w:val="1A171C"/>
          <w:spacing w:val="-18"/>
        </w:rPr>
        <w:t> </w:t>
      </w:r>
      <w:r>
        <w:rPr>
          <w:color w:val="1A171C"/>
        </w:rPr>
        <w:t>una</w:t>
      </w:r>
      <w:r>
        <w:rPr>
          <w:color w:val="1A171C"/>
          <w:spacing w:val="-18"/>
        </w:rPr>
        <w:t> </w:t>
      </w:r>
      <w:r>
        <w:rPr>
          <w:color w:val="1A171C"/>
        </w:rPr>
        <w:t>coral</w:t>
      </w:r>
      <w:r>
        <w:rPr>
          <w:color w:val="1A171C"/>
          <w:spacing w:val="-19"/>
        </w:rPr>
        <w:t> </w:t>
      </w:r>
      <w:r>
        <w:rPr>
          <w:color w:val="1A171C"/>
        </w:rPr>
        <w:t>para</w:t>
      </w:r>
      <w:r>
        <w:rPr>
          <w:color w:val="1A171C"/>
          <w:w w:val="103"/>
        </w:rPr>
        <w:t> </w:t>
      </w:r>
      <w:r>
        <w:rPr>
          <w:color w:val="1A171C"/>
        </w:rPr>
        <w:t>la misa de 12, se implicó en una</w:t>
      </w:r>
      <w:r>
        <w:rPr>
          <w:color w:val="1A171C"/>
          <w:spacing w:val="4"/>
        </w:rPr>
        <w:t> </w:t>
      </w:r>
      <w:r>
        <w:rPr>
          <w:color w:val="1A171C"/>
        </w:rPr>
        <w:t>asociación de</w:t>
      </w:r>
      <w:r>
        <w:rPr>
          <w:color w:val="1A171C"/>
          <w:w w:val="97"/>
        </w:rPr>
        <w:t> </w:t>
      </w:r>
      <w:r>
        <w:rPr>
          <w:color w:val="1A171C"/>
        </w:rPr>
        <w:t>mujeres africanas y ahora es</w:t>
      </w:r>
      <w:r>
        <w:rPr>
          <w:color w:val="1A171C"/>
          <w:spacing w:val="24"/>
        </w:rPr>
        <w:t> </w:t>
      </w:r>
      <w:r>
        <w:rPr>
          <w:color w:val="1A171C"/>
        </w:rPr>
        <w:t>voluntaria,</w:t>
      </w:r>
      <w:r>
        <w:rPr>
          <w:color w:val="1A171C"/>
          <w:spacing w:val="5"/>
        </w:rPr>
        <w:t> </w:t>
      </w:r>
      <w:r>
        <w:rPr>
          <w:color w:val="1A171C"/>
          <w:spacing w:val="-3"/>
        </w:rPr>
        <w:t>desde</w:t>
      </w:r>
      <w:r>
        <w:rPr>
          <w:color w:val="1A171C"/>
          <w:w w:val="96"/>
        </w:rPr>
        <w:t> </w:t>
      </w:r>
      <w:r>
        <w:rPr>
          <w:color w:val="1A171C"/>
        </w:rPr>
        <w:t>hace</w:t>
      </w:r>
      <w:r>
        <w:rPr>
          <w:color w:val="1A171C"/>
          <w:spacing w:val="-17"/>
        </w:rPr>
        <w:t> </w:t>
      </w:r>
      <w:r>
        <w:rPr>
          <w:color w:val="1A171C"/>
        </w:rPr>
        <w:t>dos</w:t>
      </w:r>
      <w:r>
        <w:rPr>
          <w:color w:val="1A171C"/>
          <w:spacing w:val="-16"/>
        </w:rPr>
        <w:t> </w:t>
      </w:r>
      <w:r>
        <w:rPr>
          <w:color w:val="1A171C"/>
        </w:rPr>
        <w:t>años,</w:t>
      </w:r>
      <w:r>
        <w:rPr>
          <w:color w:val="1A171C"/>
          <w:spacing w:val="-16"/>
        </w:rPr>
        <w:t> </w:t>
      </w:r>
      <w:r>
        <w:rPr>
          <w:color w:val="1A171C"/>
        </w:rPr>
        <w:t>en</w:t>
      </w:r>
      <w:r>
        <w:rPr>
          <w:color w:val="1A171C"/>
          <w:spacing w:val="-16"/>
        </w:rPr>
        <w:t> </w:t>
      </w:r>
      <w:r>
        <w:rPr>
          <w:color w:val="1A171C"/>
        </w:rPr>
        <w:t>el</w:t>
      </w:r>
      <w:r>
        <w:rPr>
          <w:color w:val="1A171C"/>
          <w:spacing w:val="-16"/>
        </w:rPr>
        <w:t> </w:t>
      </w:r>
      <w:r>
        <w:rPr>
          <w:color w:val="1A171C"/>
        </w:rPr>
        <w:t>Centro</w:t>
      </w:r>
      <w:r>
        <w:rPr>
          <w:color w:val="1A171C"/>
          <w:spacing w:val="-16"/>
        </w:rPr>
        <w:t> </w:t>
      </w:r>
      <w:r>
        <w:rPr>
          <w:color w:val="1A171C"/>
        </w:rPr>
        <w:t>Intercultural</w:t>
      </w:r>
      <w:r>
        <w:rPr>
          <w:color w:val="1A171C"/>
          <w:spacing w:val="-16"/>
        </w:rPr>
        <w:t> </w:t>
      </w:r>
      <w:r>
        <w:rPr>
          <w:color w:val="1A171C"/>
        </w:rPr>
        <w:t>África,</w:t>
      </w:r>
    </w:p>
    <w:p>
      <w:pPr>
        <w:pStyle w:val="BodyText"/>
        <w:spacing w:line="191" w:lineRule="exact"/>
        <w:ind w:left="239"/>
        <w:jc w:val="both"/>
      </w:pPr>
      <w:r>
        <w:rPr>
          <w:color w:val="1A171C"/>
        </w:rPr>
        <w:t>dando clases de español.</w:t>
      </w:r>
    </w:p>
    <w:p>
      <w:pPr>
        <w:pStyle w:val="BodyText"/>
        <w:spacing w:line="271" w:lineRule="auto" w:before="27"/>
        <w:ind w:left="239" w:right="1" w:firstLine="170"/>
        <w:jc w:val="both"/>
      </w:pPr>
      <w:r>
        <w:rPr/>
        <w:pict>
          <v:shape style="position:absolute;margin-left:865.29303pt;margin-top:101.802284pt;width:4.3pt;height:4.3pt;mso-position-horizontal-relative:page;mso-position-vertical-relative:paragraph;z-index:-15835648" coordorigin="17306,2036" coordsize="86,86" path="m17348,2036l17332,2039,17318,2049,17309,2062,17306,2079,17309,2095,17318,2109,17332,2118,17348,2121,17365,2118,17378,2109,17388,2095,17391,2079,17388,2062,17378,2049,17365,2039,17348,2036xe" filled="true" fillcolor="#e2001a" stroked="false">
            <v:path arrowok="t"/>
            <v:fill type="solid"/>
            <w10:wrap type="none"/>
          </v:shape>
        </w:pict>
      </w:r>
      <w:r>
        <w:rPr/>
        <w:drawing>
          <wp:anchor distT="0" distB="0" distL="0" distR="0" allowOverlap="1" layoutInCell="1" locked="0" behindDoc="0" simplePos="0" relativeHeight="15733248">
            <wp:simplePos x="0" y="0"/>
            <wp:positionH relativeFrom="page">
              <wp:posOffset>10514990</wp:posOffset>
            </wp:positionH>
            <wp:positionV relativeFrom="paragraph">
              <wp:posOffset>1499289</wp:posOffset>
            </wp:positionV>
            <wp:extent cx="4244948" cy="2133587"/>
            <wp:effectExtent l="0" t="0" r="0" b="0"/>
            <wp:wrapNone/>
            <wp:docPr id="5" name="image4.jpeg"/>
            <wp:cNvGraphicFramePr>
              <a:graphicFrameLocks noChangeAspect="1"/>
            </wp:cNvGraphicFramePr>
            <a:graphic>
              <a:graphicData uri="http://schemas.openxmlformats.org/drawingml/2006/picture">
                <pic:pic>
                  <pic:nvPicPr>
                    <pic:cNvPr id="6" name="image4.jpeg"/>
                    <pic:cNvPicPr/>
                  </pic:nvPicPr>
                  <pic:blipFill>
                    <a:blip r:embed="rId8" cstate="print"/>
                    <a:stretch>
                      <a:fillRect/>
                    </a:stretch>
                  </pic:blipFill>
                  <pic:spPr>
                    <a:xfrm>
                      <a:off x="0" y="0"/>
                      <a:ext cx="4244948" cy="2133587"/>
                    </a:xfrm>
                    <a:prstGeom prst="rect">
                      <a:avLst/>
                    </a:prstGeom>
                  </pic:spPr>
                </pic:pic>
              </a:graphicData>
            </a:graphic>
          </wp:anchor>
        </w:drawing>
      </w:r>
      <w:r>
        <w:rPr>
          <w:color w:val="1A171C"/>
        </w:rPr>
        <w:t>Sayney, Ana y Philomène comparten el</w:t>
      </w:r>
      <w:r>
        <w:rPr>
          <w:color w:val="1A171C"/>
          <w:spacing w:val="-24"/>
        </w:rPr>
        <w:t> </w:t>
      </w:r>
      <w:r>
        <w:rPr>
          <w:color w:val="1A171C"/>
          <w:spacing w:val="-3"/>
        </w:rPr>
        <w:t>deseo </w:t>
      </w:r>
      <w:r>
        <w:rPr>
          <w:color w:val="1A171C"/>
        </w:rPr>
        <w:t>de vivir juntos en una sociedad que está </w:t>
      </w:r>
      <w:r>
        <w:rPr>
          <w:color w:val="1A171C"/>
          <w:spacing w:val="-3"/>
        </w:rPr>
        <w:t>llama- </w:t>
      </w:r>
      <w:r>
        <w:rPr>
          <w:color w:val="1A171C"/>
        </w:rPr>
        <w:t>da a la diversidad, a la acogida y a compartir</w:t>
      </w:r>
      <w:r>
        <w:rPr>
          <w:color w:val="1A171C"/>
          <w:spacing w:val="-38"/>
        </w:rPr>
        <w:t> </w:t>
      </w:r>
      <w:r>
        <w:rPr>
          <w:color w:val="1A171C"/>
          <w:spacing w:val="-6"/>
        </w:rPr>
        <w:t>la </w:t>
      </w:r>
      <w:r>
        <w:rPr>
          <w:color w:val="1A171C"/>
        </w:rPr>
        <w:t>riqueza de ser diferentes. La Iglesia de </w:t>
      </w:r>
      <w:r>
        <w:rPr>
          <w:color w:val="1A171C"/>
          <w:spacing w:val="-3"/>
        </w:rPr>
        <w:t>Almería </w:t>
      </w:r>
      <w:r>
        <w:rPr>
          <w:color w:val="1A171C"/>
        </w:rPr>
        <w:t>pone</w:t>
      </w:r>
      <w:r>
        <w:rPr>
          <w:color w:val="1A171C"/>
          <w:spacing w:val="-8"/>
        </w:rPr>
        <w:t> </w:t>
      </w:r>
      <w:r>
        <w:rPr>
          <w:color w:val="1A171C"/>
        </w:rPr>
        <w:t>su</w:t>
      </w:r>
      <w:r>
        <w:rPr>
          <w:color w:val="1A171C"/>
          <w:spacing w:val="-7"/>
        </w:rPr>
        <w:t> </w:t>
      </w:r>
      <w:r>
        <w:rPr>
          <w:color w:val="1A171C"/>
        </w:rPr>
        <w:t>pequeño</w:t>
      </w:r>
      <w:r>
        <w:rPr>
          <w:color w:val="1A171C"/>
          <w:spacing w:val="-7"/>
        </w:rPr>
        <w:t> </w:t>
      </w:r>
      <w:r>
        <w:rPr>
          <w:color w:val="1A171C"/>
        </w:rPr>
        <w:t>grano</w:t>
      </w:r>
      <w:r>
        <w:rPr>
          <w:color w:val="1A171C"/>
          <w:spacing w:val="-8"/>
        </w:rPr>
        <w:t> </w:t>
      </w:r>
      <w:r>
        <w:rPr>
          <w:color w:val="1A171C"/>
        </w:rPr>
        <w:t>de</w:t>
      </w:r>
      <w:r>
        <w:rPr>
          <w:color w:val="1A171C"/>
          <w:spacing w:val="-7"/>
        </w:rPr>
        <w:t> </w:t>
      </w:r>
      <w:r>
        <w:rPr>
          <w:color w:val="1A171C"/>
        </w:rPr>
        <w:t>arena</w:t>
      </w:r>
      <w:r>
        <w:rPr>
          <w:color w:val="1A171C"/>
          <w:spacing w:val="-7"/>
        </w:rPr>
        <w:t> </w:t>
      </w:r>
      <w:r>
        <w:rPr>
          <w:color w:val="1A171C"/>
        </w:rPr>
        <w:t>en</w:t>
      </w:r>
      <w:r>
        <w:rPr>
          <w:color w:val="1A171C"/>
          <w:spacing w:val="-8"/>
        </w:rPr>
        <w:t> </w:t>
      </w:r>
      <w:r>
        <w:rPr>
          <w:color w:val="1A171C"/>
        </w:rPr>
        <w:t>esta</w:t>
      </w:r>
      <w:r>
        <w:rPr>
          <w:color w:val="1A171C"/>
          <w:spacing w:val="-7"/>
        </w:rPr>
        <w:t> </w:t>
      </w:r>
      <w:r>
        <w:rPr>
          <w:color w:val="1A171C"/>
        </w:rPr>
        <w:t>tarea. La sonrisa de sus rostros cuando acuden a las clases y sus palabras de agradecimiento por </w:t>
      </w:r>
      <w:r>
        <w:rPr>
          <w:color w:val="1A171C"/>
          <w:spacing w:val="-6"/>
        </w:rPr>
        <w:t>la </w:t>
      </w:r>
      <w:r>
        <w:rPr>
          <w:color w:val="1A171C"/>
        </w:rPr>
        <w:t>acogida prestada son, sin duda, la mejor de</w:t>
      </w:r>
      <w:r>
        <w:rPr>
          <w:color w:val="1A171C"/>
          <w:spacing w:val="-42"/>
        </w:rPr>
        <w:t> </w:t>
      </w:r>
      <w:r>
        <w:rPr>
          <w:color w:val="1A171C"/>
          <w:spacing w:val="-6"/>
        </w:rPr>
        <w:t>las </w:t>
      </w:r>
      <w:r>
        <w:rPr>
          <w:color w:val="1A171C"/>
        </w:rPr>
        <w:t>loterías.</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14"/>
        </w:rPr>
      </w:pPr>
    </w:p>
    <w:p>
      <w:pPr>
        <w:spacing w:line="244" w:lineRule="auto" w:before="0"/>
        <w:ind w:left="282" w:right="1543" w:firstLine="0"/>
        <w:jc w:val="left"/>
        <w:rPr>
          <w:rFonts w:ascii="Calibri"/>
          <w:sz w:val="16"/>
        </w:rPr>
      </w:pPr>
      <w:r>
        <w:rPr/>
        <w:pict>
          <v:line style="position:absolute;mso-position-horizontal-relative:page;mso-position-vertical-relative:paragraph;z-index:15732224" from="1040.02002pt,-419.462006pt" to="1040.02002pt,78.301994pt" stroked="true" strokeweight=".5pt" strokecolor="#1a171c">
            <v:stroke dashstyle="solid"/>
            <w10:wrap type="none"/>
          </v:line>
        </w:pict>
      </w:r>
      <w:r>
        <w:rPr>
          <w:rFonts w:ascii="Calibri"/>
          <w:color w:val="1A171C"/>
          <w:w w:val="105"/>
          <w:sz w:val="16"/>
        </w:rPr>
        <w:t>Clases en el Centro</w:t>
      </w:r>
    </w:p>
    <w:p>
      <w:pPr>
        <w:spacing w:line="244" w:lineRule="auto" w:before="2"/>
        <w:ind w:left="282" w:right="1197" w:firstLine="0"/>
        <w:jc w:val="left"/>
        <w:rPr>
          <w:rFonts w:ascii="Calibri" w:hAnsi="Calibri"/>
          <w:sz w:val="16"/>
        </w:rPr>
      </w:pPr>
      <w:r>
        <w:rPr>
          <w:rFonts w:ascii="Calibri" w:hAnsi="Calibri"/>
          <w:color w:val="1A171C"/>
          <w:w w:val="105"/>
          <w:sz w:val="16"/>
        </w:rPr>
        <w:t>Intercultural África, abierto en 2007 y donde se comprometen 18 voluntarios</w:t>
      </w:r>
    </w:p>
    <w:p>
      <w:pPr>
        <w:spacing w:after="0" w:line="244" w:lineRule="auto"/>
        <w:jc w:val="left"/>
        <w:rPr>
          <w:rFonts w:ascii="Calibri" w:hAnsi="Calibri"/>
          <w:sz w:val="16"/>
        </w:rPr>
        <w:sectPr>
          <w:type w:val="continuous"/>
          <w:pgSz w:w="23250" w:h="15880" w:orient="landscape"/>
          <w:pgMar w:top="0" w:bottom="0" w:left="0" w:right="0"/>
          <w:cols w:num="6" w:equalWidth="0">
            <w:col w:w="4938" w:space="40"/>
            <w:col w:w="1514" w:space="39"/>
            <w:col w:w="4569" w:space="241"/>
            <w:col w:w="4940" w:space="39"/>
            <w:col w:w="4330" w:space="39"/>
            <w:col w:w="2561"/>
          </w:cols>
        </w:sectPr>
      </w:pPr>
    </w:p>
    <w:p>
      <w:pPr>
        <w:pStyle w:val="BodyText"/>
        <w:spacing w:before="1"/>
        <w:rPr>
          <w:rFonts w:ascii="Calibri"/>
          <w:sz w:val="13"/>
        </w:rPr>
      </w:pPr>
    </w:p>
    <w:p>
      <w:pPr>
        <w:tabs>
          <w:tab w:pos="20728" w:val="left" w:leader="none"/>
        </w:tabs>
        <w:spacing w:before="99"/>
        <w:ind w:left="1247" w:right="0" w:firstLine="0"/>
        <w:jc w:val="left"/>
        <w:rPr>
          <w:sz w:val="16"/>
        </w:rPr>
      </w:pPr>
      <w:r>
        <w:rPr/>
        <w:pict>
          <v:line style="position:absolute;mso-position-horizontal-relative:page;mso-position-vertical-relative:paragraph;z-index:-15836672" from="75.308098pt,6.684395pt" to="75.308098pt,12.684395pt" stroked="true" strokeweight=".5pt" strokecolor="#1a171c">
            <v:stroke dashstyle="shortdot"/>
            <w10:wrap type="none"/>
          </v:line>
        </w:pict>
      </w:r>
      <w:r>
        <w:rPr/>
        <w:pict>
          <v:line style="position:absolute;mso-position-horizontal-relative:page;mso-position-vertical-relative:paragraph;z-index:-15836160" from="1086.22998pt,6.617595pt" to="1086.22998pt,12.617595pt" stroked="true" strokeweight=".5pt" strokecolor="#1a171c">
            <v:stroke dashstyle="shortdot"/>
            <w10:wrap type="none"/>
          </v:line>
        </w:pict>
      </w:r>
      <w:r>
        <w:rPr>
          <w:color w:val="1A171C"/>
          <w:sz w:val="16"/>
        </w:rPr>
        <w:t>48</w:t>
      </w:r>
      <w:r>
        <w:rPr>
          <w:color w:val="1A171C"/>
          <w:spacing w:val="50"/>
          <w:sz w:val="16"/>
        </w:rPr>
        <w:t> </w:t>
      </w:r>
      <w:r>
        <w:rPr>
          <w:color w:val="E2001A"/>
          <w:sz w:val="16"/>
        </w:rPr>
        <w:t>VIDA</w:t>
      </w:r>
      <w:r>
        <w:rPr>
          <w:color w:val="E2001A"/>
          <w:spacing w:val="-4"/>
          <w:sz w:val="16"/>
        </w:rPr>
        <w:t> NUEVA</w:t>
        <w:tab/>
      </w:r>
      <w:r>
        <w:rPr>
          <w:color w:val="E2001A"/>
          <w:sz w:val="16"/>
        </w:rPr>
        <w:t>VIDA </w:t>
      </w:r>
      <w:r>
        <w:rPr>
          <w:color w:val="E2001A"/>
          <w:spacing w:val="-4"/>
          <w:sz w:val="16"/>
        </w:rPr>
        <w:t>NUEVA</w:t>
      </w:r>
      <w:r>
        <w:rPr>
          <w:color w:val="E2001A"/>
          <w:spacing w:val="37"/>
          <w:sz w:val="16"/>
        </w:rPr>
        <w:t> </w:t>
      </w:r>
      <w:r>
        <w:rPr>
          <w:color w:val="1A171C"/>
          <w:spacing w:val="-6"/>
          <w:sz w:val="16"/>
        </w:rPr>
        <w:t>49</w:t>
      </w:r>
    </w:p>
    <w:sectPr>
      <w:type w:val="continuous"/>
      <w:pgSz w:w="23250" w:h="15880" w:orient="landscape"/>
      <w:pgMar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Lucida Sans">
    <w:altName w:val="Lucida Sans"/>
    <w:charset w:val="0"/>
    <w:family w:val="swiss"/>
    <w:pitch w:val="variable"/>
  </w:font>
  <w:font w:name="Trebuchet MS">
    <w:altName w:val="Trebuchet MS"/>
    <w:charset w:val="0"/>
    <w:family w:val="swiss"/>
    <w:pitch w:val="variable"/>
  </w:font>
  <w:font w:name="Calibri">
    <w:altName w:val="Calibri"/>
    <w:charset w:val="0"/>
    <w:family w:val="swiss"/>
    <w:pitch w:val="variable"/>
  </w:font>
  <w:font w:name="Arial Narrow">
    <w:altName w:val="Arial Narrow"/>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drawing>
        <wp:anchor distT="0" distB="0" distL="0" distR="0" allowOverlap="1" layoutInCell="1" locked="0" behindDoc="1" simplePos="0" relativeHeight="487478784">
          <wp:simplePos x="0" y="0"/>
          <wp:positionH relativeFrom="page">
            <wp:posOffset>2213990</wp:posOffset>
          </wp:positionH>
          <wp:positionV relativeFrom="page">
            <wp:posOffset>3575377</wp:posOffset>
          </wp:positionV>
          <wp:extent cx="10331957" cy="293815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0331957" cy="293815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w:hAnsi="Lucida Sans" w:eastAsia="Lucida Sans" w:cs="Lucida Sans"/>
      <w:lang w:val="es-ES" w:eastAsia="en-US" w:bidi="ar-SA"/>
    </w:rPr>
  </w:style>
  <w:style w:styleId="BodyText" w:type="paragraph">
    <w:name w:val="Body Text"/>
    <w:basedOn w:val="Normal"/>
    <w:uiPriority w:val="1"/>
    <w:qFormat/>
    <w:pPr/>
    <w:rPr>
      <w:rFonts w:ascii="Lucida Sans" w:hAnsi="Lucida Sans" w:eastAsia="Lucida Sans" w:cs="Lucida Sans"/>
      <w:sz w:val="18"/>
      <w:szCs w:val="18"/>
      <w:lang w:val="es-ES" w:eastAsia="en-US" w:bidi="ar-SA"/>
    </w:rPr>
  </w:style>
  <w:style w:styleId="Title" w:type="paragraph">
    <w:name w:val="Title"/>
    <w:basedOn w:val="Normal"/>
    <w:uiPriority w:val="1"/>
    <w:qFormat/>
    <w:pPr>
      <w:spacing w:line="1454" w:lineRule="exact"/>
    </w:pPr>
    <w:rPr>
      <w:rFonts w:ascii="Book Antiqua" w:hAnsi="Book Antiqua" w:eastAsia="Book Antiqua" w:cs="Book Antiqua"/>
      <w:b/>
      <w:bCs/>
      <w:sz w:val="121"/>
      <w:szCs w:val="121"/>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2020-05-24T09:37:29Z</dcterms:created>
  <dcterms:modified xsi:type="dcterms:W3CDTF">2020-05-24T09:37:29Z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Adobe InCopy CC 2014 (Macintosh)</vt:lpwstr>
  </property>
  <property fmtid="{D5CDD505-2E9C-101B-9397-08002B2CF9AE}" pid="4" name="LastSaved">
    <vt:filetime>2020-05-24T00:00:00Z</vt:filetime>
  </property>
</Properties>
</file>