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NACER DE NUEVO</w:t>
      </w:r>
      <w:r>
        <w:rPr>
          <w:rFonts w:ascii="Segoe UI" w:hAnsi="Segoe UI" w:cs="Segoe UI"/>
          <w:b/>
          <w:bCs/>
          <w:color w:val="101517"/>
          <w:sz w:val="26"/>
          <w:szCs w:val="26"/>
        </w:rPr>
        <w:br/>
      </w:r>
      <w:r>
        <w:rPr>
          <w:rFonts w:ascii="Segoe UI" w:hAnsi="Segoe UI" w:cs="Segoe UI"/>
          <w:color w:val="101517"/>
          <w:sz w:val="26"/>
          <w:szCs w:val="26"/>
        </w:rPr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 xml:space="preserve">, 04/05/22.- Amigas y amigos: El discurso del buen pastor no parece que lo pudiera pronunciar Jesús. Resulta difícil casar esa imagen servicial y cercana con su autoproclamación como pastor y como puerta del redil. Sin </w:t>
      </w:r>
      <w:proofErr w:type="gramStart"/>
      <w:r>
        <w:rPr>
          <w:rFonts w:ascii="Segoe UI" w:hAnsi="Segoe UI" w:cs="Segoe UI"/>
          <w:color w:val="101517"/>
        </w:rPr>
        <w:t>embargo</w:t>
      </w:r>
      <w:proofErr w:type="gramEnd"/>
      <w:r>
        <w:rPr>
          <w:rFonts w:ascii="Segoe UI" w:hAnsi="Segoe UI" w:cs="Segoe UI"/>
          <w:color w:val="101517"/>
        </w:rPr>
        <w:t xml:space="preserve"> el relato expresa la fe de la comunidad de Juan y está lleno de simbolismo en sus enigmáticas frases. Mis ovejas escuchan mi voz (la buena nueva) y me siguen (se ponen en marcha). Yo les doy vida definitiva (la misma que Jesús ha recibido de Dios y nos anima a </w:t>
      </w:r>
      <w:r>
        <w:rPr>
          <w:rStyle w:val="Textoennegrita"/>
          <w:rFonts w:ascii="Segoe UI" w:hAnsi="Segoe UI" w:cs="Segoe UI"/>
          <w:color w:val="101517"/>
        </w:rPr>
        <w:t>nacer de nuevo</w:t>
      </w:r>
      <w:r>
        <w:rPr>
          <w:rFonts w:ascii="Segoe UI" w:hAnsi="Segoe UI" w:cs="Segoe UI"/>
          <w:color w:val="101517"/>
        </w:rPr>
        <w:t>). El Padre y yo somos uno (Jesús, viviendo para los demás, está identificándose con lo que es Dios).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Juan 10, 27-30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Mis ovejas me escuchan y les doy Vida. Yo y el Padre somos lo Uno.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Miguel Ángel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Munárriz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 Jesús, visibilidad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Creemos en el Jesús que se conmueve ante el sufrimiento y se indigna ante la injusticia.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8" w:tgtFrame="_blank" w:history="1">
        <w:r>
          <w:rPr>
            <w:rStyle w:val="Textoennegrita"/>
            <w:rFonts w:ascii="Segoe UI" w:hAnsi="Segoe UI" w:cs="Segoe UI"/>
            <w:color w:val="0675C4"/>
          </w:rPr>
          <w:t>José Luis Sicre: Las ovejas, el pastor y los ladrones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parábola de esta semana resulta un tanto extraña, con bandidos que intentan robar el rebaño sin entrar por la puerta, saltando la valla y donde a veces Jesús dice es la puerta y otras el buen pastor.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Textoennegrita"/>
            <w:rFonts w:ascii="Segoe UI" w:hAnsi="Segoe UI" w:cs="Segoe UI"/>
            <w:color w:val="0675C4"/>
          </w:rPr>
          <w:t>Enrique Martínez Lozano: Somos uno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mente no puede entender la unidad, porque es incapaz de trascender el mundo de los objetos: pensar es delimitar y, por tanto, objetivar.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Textoennegrita"/>
            <w:rFonts w:ascii="Segoe UI" w:hAnsi="Segoe UI" w:cs="Segoe UI"/>
            <w:color w:val="0675C4"/>
          </w:rPr>
          <w:t>Fray Marcos: No se trata de seguir o imitar sino de hacer nuestra la Vida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Toda imagen que nos lleve a pensar en una relación externa con Dios o con Jesús, debe ser superada.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Textoennegrita"/>
            <w:rFonts w:ascii="Segoe UI" w:hAnsi="Segoe UI" w:cs="Segoe UI"/>
            <w:color w:val="0675C4"/>
          </w:rPr>
          <w:t>José Antonio Pagola: Dios no está en crisis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Es más frecuente de lo que pensamos. Los creyentes decimos creer en Dios, pero en la práctica vivimos como si no existiera.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Textoennegrita"/>
            <w:rFonts w:ascii="Segoe UI" w:hAnsi="Segoe UI" w:cs="Segoe UI"/>
            <w:color w:val="0675C4"/>
          </w:rPr>
          <w:t>Pepa Torres Pérez: Cuidado e incondicionalidad amorosa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¿Es la nuestra una escucha actualizada para descubrir a Dios en los nuevos signos de los tiempos y sus clamores?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lastRenderedPageBreak/>
        <w:t>Artículos seleccionados para la semana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Jesús Bastante: Francisco: "¿Se está realmente buscando la paz? ¿Existe realmente la voluntad de que las armas se silencien?"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Mi pensamiento va hacia </w:t>
      </w:r>
      <w:proofErr w:type="spellStart"/>
      <w:r>
        <w:rPr>
          <w:rFonts w:ascii="Segoe UI" w:hAnsi="Segoe UI" w:cs="Segoe UI"/>
          <w:color w:val="101517"/>
        </w:rPr>
        <w:t>Mariupol</w:t>
      </w:r>
      <w:proofErr w:type="spellEnd"/>
      <w:r>
        <w:rPr>
          <w:rFonts w:ascii="Segoe UI" w:hAnsi="Segoe UI" w:cs="Segoe UI"/>
          <w:color w:val="101517"/>
        </w:rPr>
        <w:t>, la ciudad de María, bárbaramente destruida.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Paola Calderón: Luis Miguel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Modino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"Escuchar es la actitud fundamental en la Iglesia (...). Aquel que no está dispuesto a escuchar no tiene derecho a hablar"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Raíces y alas: «Escuchemos sin miedo,» aportes del </w:t>
      </w:r>
      <w:proofErr w:type="spellStart"/>
      <w:r>
        <w:rPr>
          <w:rFonts w:ascii="Segoe UI" w:hAnsi="Segoe UI" w:cs="Segoe UI"/>
          <w:color w:val="101517"/>
        </w:rPr>
        <w:t>Celam</w:t>
      </w:r>
      <w:proofErr w:type="spellEnd"/>
      <w:r>
        <w:rPr>
          <w:rFonts w:ascii="Segoe UI" w:hAnsi="Segoe UI" w:cs="Segoe UI"/>
          <w:color w:val="101517"/>
        </w:rPr>
        <w:t xml:space="preserve"> al conversatorio de comunicación.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Textoennegrita"/>
            <w:rFonts w:ascii="Segoe UI" w:hAnsi="Segoe UI" w:cs="Segoe UI"/>
            <w:color w:val="0675C4"/>
          </w:rPr>
          <w:t>Gerardo Villar: El cactus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En la Iglesia vamos a menos. Eso me resuena al Evangelio, al grano de mostaza.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Amedeo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Lomonaco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Aunque de manera diferente, Buda y Jesucristo orientan a sus seguidores hacia valores trascendentes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Mensaje para la fiesta de </w:t>
      </w:r>
      <w:proofErr w:type="spellStart"/>
      <w:r>
        <w:rPr>
          <w:rFonts w:ascii="Segoe UI" w:hAnsi="Segoe UI" w:cs="Segoe UI"/>
          <w:color w:val="101517"/>
        </w:rPr>
        <w:t>Vesak</w:t>
      </w:r>
      <w:proofErr w:type="spellEnd"/>
      <w:r>
        <w:rPr>
          <w:rFonts w:ascii="Segoe UI" w:hAnsi="Segoe UI" w:cs="Segoe UI"/>
          <w:color w:val="101517"/>
        </w:rPr>
        <w:t>: budistas y cristianos juntos resilientes.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Massimo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Faggioli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Las posiciones políticas de un Vaticano globalizado en un mundo cambiante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Cómo la guerra en Ucrania está sacando a la luz problemas en la relación entre la Curia romana, el papado y un orden internacional perturbado.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8" w:tgtFrame="_blank" w:history="1"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Ima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Sanchís: La sabiduría de la amabilidad / Daniel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Lumera</w:t>
        </w:r>
        <w:proofErr w:type="spellEnd"/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Entrevista de </w:t>
      </w:r>
      <w:proofErr w:type="spellStart"/>
      <w:r>
        <w:rPr>
          <w:rFonts w:ascii="Segoe UI" w:hAnsi="Segoe UI" w:cs="Segoe UI"/>
          <w:color w:val="101517"/>
        </w:rPr>
        <w:t>Ima</w:t>
      </w:r>
      <w:proofErr w:type="spellEnd"/>
      <w:r>
        <w:rPr>
          <w:rFonts w:ascii="Segoe UI" w:hAnsi="Segoe UI" w:cs="Segoe UI"/>
          <w:color w:val="101517"/>
        </w:rPr>
        <w:t xml:space="preserve"> Sanchís a Daniel </w:t>
      </w:r>
      <w:proofErr w:type="spellStart"/>
      <w:r>
        <w:rPr>
          <w:rFonts w:ascii="Segoe UI" w:hAnsi="Segoe UI" w:cs="Segoe UI"/>
          <w:color w:val="101517"/>
        </w:rPr>
        <w:t>Lumera</w:t>
      </w:r>
      <w:proofErr w:type="spellEnd"/>
      <w:r>
        <w:rPr>
          <w:rFonts w:ascii="Segoe UI" w:hAnsi="Segoe UI" w:cs="Segoe UI"/>
          <w:color w:val="101517"/>
        </w:rPr>
        <w:t>, biólogo naturalista, en La Contra de La Vanguardia.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Parroquia San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Nikolás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y grupo cristiano de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Algorta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Un ejemplo de sinodalidad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Cuestionario utilizado en </w:t>
      </w:r>
      <w:proofErr w:type="spellStart"/>
      <w:r>
        <w:rPr>
          <w:rFonts w:ascii="Segoe UI" w:hAnsi="Segoe UI" w:cs="Segoe UI"/>
          <w:color w:val="101517"/>
        </w:rPr>
        <w:t>Algorta</w:t>
      </w:r>
      <w:proofErr w:type="spellEnd"/>
      <w:r>
        <w:rPr>
          <w:rFonts w:ascii="Segoe UI" w:hAnsi="Segoe UI" w:cs="Segoe UI"/>
          <w:color w:val="101517"/>
        </w:rPr>
        <w:t xml:space="preserve"> por un grupo de laicos como iniciativa para participar en el Sínodo.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Mariano Delgado: El decálogo del buen teólogo, 'comadrona' de la fe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Discurso de Mariano Delgado, Decano de la Facultad de teología de Friburgo, en la ceremonia de graduación.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>. Francisco cita al cardenal Poli por un posible escándalo económico en la diócesis de Buenos Aires.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Textoennegrita"/>
            <w:rFonts w:ascii="Segoe UI" w:hAnsi="Segoe UI" w:cs="Segoe UI"/>
            <w:color w:val="0675C4"/>
          </w:rPr>
          <w:t>Hechos 13, 14 y 43</w:t>
        </w:r>
        <w:r>
          <w:rPr>
            <w:rStyle w:val="Textoennegrita"/>
            <w:rFonts w:ascii="Segoe UI" w:hAnsi="Segoe UI" w:cs="Segoe UI"/>
            <w:color w:val="0675C4"/>
          </w:rPr>
          <w:noBreakHyphen/>
          <w:t>52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Mientras que ellos (Pablo y Bernabé), partiendo de </w:t>
      </w:r>
      <w:proofErr w:type="spellStart"/>
      <w:r>
        <w:rPr>
          <w:rFonts w:ascii="Segoe UI" w:hAnsi="Segoe UI" w:cs="Segoe UI"/>
          <w:color w:val="101517"/>
        </w:rPr>
        <w:t>Perge</w:t>
      </w:r>
      <w:proofErr w:type="spellEnd"/>
      <w:r>
        <w:rPr>
          <w:rFonts w:ascii="Segoe UI" w:hAnsi="Segoe UI" w:cs="Segoe UI"/>
          <w:color w:val="101517"/>
        </w:rPr>
        <w:t xml:space="preserve">, llegaron a Antioquía de </w:t>
      </w:r>
      <w:proofErr w:type="spellStart"/>
      <w:r>
        <w:rPr>
          <w:rFonts w:ascii="Segoe UI" w:hAnsi="Segoe UI" w:cs="Segoe UI"/>
          <w:color w:val="101517"/>
        </w:rPr>
        <w:t>Pisidia</w:t>
      </w:r>
      <w:proofErr w:type="spellEnd"/>
      <w:r>
        <w:rPr>
          <w:rFonts w:ascii="Segoe UI" w:hAnsi="Segoe UI" w:cs="Segoe UI"/>
          <w:color w:val="101517"/>
        </w:rPr>
        <w:t>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Textoennegrita"/>
            <w:rFonts w:ascii="Segoe UI" w:hAnsi="Segoe UI" w:cs="Segoe UI"/>
            <w:color w:val="0675C4"/>
          </w:rPr>
          <w:t>Apocalipsis 7, 9 y 14b-17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Después miré y había una muchedumbre inmensa, que nadie podría contar, de toda nación, razas, pueblos y lenguas.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A veces, Señor, a veces...</w:t>
        </w:r>
      </w:hyperlink>
      <w:r>
        <w:rPr>
          <w:rFonts w:ascii="Segoe UI" w:hAnsi="Segoe UI" w:cs="Segoe UI"/>
          <w:color w:val="101517"/>
        </w:rPr>
        <w:t> son tantas las ofertas y tantos los guiños e insinuaciones, las propuestas tan llamativas y gustosas, que no presto atención a tus melodías, y me pierdo, aunque sea de día.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Vicky Irigaray:</w:t>
        </w:r>
        <w:r>
          <w:rPr>
            <w:rStyle w:val="Hipervnculo"/>
            <w:rFonts w:ascii="Segoe UI" w:hAnsi="Segoe UI" w:cs="Segoe UI"/>
            <w:color w:val="0675C4"/>
          </w:rPr>
          <w:t> </w:t>
        </w:r>
        <w:r>
          <w:rPr>
            <w:rStyle w:val="Textoennegrita"/>
            <w:rFonts w:ascii="Segoe UI" w:hAnsi="Segoe UI" w:cs="Segoe UI"/>
            <w:color w:val="0675C4"/>
          </w:rPr>
          <w:t>4º Domingo de Pascua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Que seamos voz que anuncia el Reino de Jesús, que despierta la sensibilidad capaz de percibir el Amor que nos habita y somos.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>Anáfora: La puerta y el pastor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Gracias, Padre, porque nos has creado y nos sostienes, gracias por ser nuestro manantial inagotable de vida. Queremos ser conscientes de que vives en nosotros. No hay que esperar a la muerte para encontrarse contigo.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Textoennegrita"/>
            <w:rFonts w:ascii="Segoe UI" w:hAnsi="Segoe UI" w:cs="Segoe UI"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4º de Pascua.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Textoennegrita"/>
            <w:rFonts w:ascii="Segoe UI" w:hAnsi="Segoe UI" w:cs="Segoe UI"/>
            <w:color w:val="0675C4"/>
          </w:rPr>
          <w:t>¿Puedes ver la belleza?</w:t>
        </w:r>
      </w:hyperlink>
      <w:r>
        <w:rPr>
          <w:rFonts w:ascii="Segoe UI" w:hAnsi="Segoe UI" w:cs="Segoe UI"/>
          <w:color w:val="101517"/>
        </w:rPr>
        <w:t xml:space="preserve"> Por </w:t>
      </w:r>
      <w:proofErr w:type="spellStart"/>
      <w:r>
        <w:rPr>
          <w:rFonts w:ascii="Segoe UI" w:hAnsi="Segoe UI" w:cs="Segoe UI"/>
          <w:color w:val="101517"/>
        </w:rPr>
        <w:t>Eckhart</w:t>
      </w:r>
      <w:proofErr w:type="spellEnd"/>
      <w:r>
        <w:rPr>
          <w:rFonts w:ascii="Segoe UI" w:hAnsi="Segoe UI" w:cs="Segoe UI"/>
          <w:color w:val="101517"/>
        </w:rPr>
        <w:t xml:space="preserve"> </w:t>
      </w:r>
      <w:proofErr w:type="spellStart"/>
      <w:r>
        <w:rPr>
          <w:rFonts w:ascii="Segoe UI" w:hAnsi="Segoe UI" w:cs="Segoe UI"/>
          <w:color w:val="101517"/>
        </w:rPr>
        <w:t>Tolle</w:t>
      </w:r>
      <w:proofErr w:type="spellEnd"/>
      <w:r>
        <w:rPr>
          <w:rFonts w:ascii="Segoe UI" w:hAnsi="Segoe UI" w:cs="Segoe UI"/>
          <w:color w:val="101517"/>
        </w:rPr>
        <w:t>. ¿Has mirado alguna vez la infinitud del espacio en una noche clara, quedándote anonadado ante su absoluta quietud e inconcebible enormidad? No te pierdas esta breve reflexión, que puede dar una pequeña luz en tu búsqueda de la Unidad.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Textoennegrita"/>
            <w:rFonts w:ascii="Segoe UI" w:hAnsi="Segoe UI" w:cs="Segoe UI"/>
            <w:color w:val="0675C4"/>
          </w:rPr>
          <w:t>Un nuevo lenguaje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M. A. Mesa. Presentación: M. </w:t>
      </w:r>
      <w:proofErr w:type="spellStart"/>
      <w:r>
        <w:rPr>
          <w:rFonts w:ascii="Segoe UI" w:hAnsi="Segoe UI" w:cs="Segoe UI"/>
          <w:color w:val="101517"/>
        </w:rPr>
        <w:t>Asun</w:t>
      </w:r>
      <w:proofErr w:type="spellEnd"/>
      <w:r>
        <w:rPr>
          <w:rFonts w:ascii="Segoe UI" w:hAnsi="Segoe UI" w:cs="Segoe UI"/>
          <w:color w:val="101517"/>
        </w:rPr>
        <w:t xml:space="preserve"> Gutiérrez. Disfruta de este vídeo sobre el don que se nos ha concedido.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Salomé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Arricibita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: Nada me falta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Nadie nos arrebatará de su mano... la Vida ha vencido; en Dios nuestra esperanza y nuestro descanso...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Textoennegrita"/>
            <w:rFonts w:ascii="Segoe UI" w:hAnsi="Segoe UI" w:cs="Segoe UI"/>
            <w:color w:val="0675C4"/>
          </w:rPr>
          <w:t>Corazón de servicio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Cristóbal Fones S.J y Red Juvenil Ignaciana Ecuador. ¿Qué harías Cristo en mi lugar?, o cómo vivir día a día, la Unidad con el Padre.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Textoennegrita"/>
            <w:rFonts w:ascii="Segoe UI" w:hAnsi="Segoe UI" w:cs="Segoe UI"/>
            <w:color w:val="0675C4"/>
          </w:rPr>
          <w:t>Equipo Quiero Ver: Reconexión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Resulta complicado seguir hoy a Jesús cuando nuestro corazón está apegado a los bienes, a las cosas que hacemos o a una forma de vida que tratamos de imponer a los demás. Solo seguimos a Jesús cuando nos sentimos de verdad libres y felices, aunque sea abandonándonos en sus manos, reconectando con Él.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Textoennegrita"/>
            <w:rFonts w:ascii="Segoe UI" w:hAnsi="Segoe UI" w:cs="Segoe UI"/>
            <w:color w:val="0675C4"/>
          </w:rPr>
          <w:t>Con amor eterno, te amo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 xml:space="preserve">Por Ain </w:t>
      </w:r>
      <w:proofErr w:type="spellStart"/>
      <w:r>
        <w:rPr>
          <w:rFonts w:ascii="Segoe UI" w:hAnsi="Segoe UI" w:cs="Segoe UI"/>
          <w:color w:val="101517"/>
        </w:rPr>
        <w:t>Karem</w:t>
      </w:r>
      <w:proofErr w:type="spellEnd"/>
      <w:r>
        <w:rPr>
          <w:rFonts w:ascii="Segoe UI" w:hAnsi="Segoe UI" w:cs="Segoe UI"/>
          <w:color w:val="101517"/>
        </w:rPr>
        <w:t>. “El Padre y yo somos Uno”, Amor Infinito e Incondicional. Esta canción te transporta y lleva tu corazón y tu alma, a lo que esto significa para nosotros.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la </w:t>
      </w:r>
      <w:hyperlink r:id="rId34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5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> donde están la totalidad de las charlas y bibliografía disponibles, para los que no hayan podido verlas o quieran volver a repasar alguna. También puede ser útil el enlace </w:t>
      </w:r>
      <w:hyperlink r:id="rId36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  <w:bookmarkStart w:id="0" w:name="_GoBack"/>
      <w:bookmarkEnd w:id="0"/>
    </w:p>
    <w:p w:rsidR="00F8527E" w:rsidRDefault="00F8527E" w:rsidP="00F8527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Inma Calvo</w:t>
      </w:r>
    </w:p>
    <w:p w:rsidR="00603523" w:rsidRDefault="00603523" w:rsidP="00F8527E">
      <w:pPr>
        <w:jc w:val="both"/>
      </w:pPr>
    </w:p>
    <w:sectPr w:rsidR="00603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E"/>
    <w:rsid w:val="00603523"/>
    <w:rsid w:val="00F8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594C"/>
  <w15:chartTrackingRefBased/>
  <w15:docId w15:val="{C57DD050-19AA-4E2E-800E-AD6C8C4C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8527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85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3843-francisco-se-esta-realmente-buscando-la-paz-existe-realmente-la-voluntad-de-que-las-armas-se-silencien.html" TargetMode="External"/><Relationship Id="rId18" Type="http://schemas.openxmlformats.org/officeDocument/2006/relationships/hyperlink" Target="https://www.feadulta.com/es/buscadoravanzado/item/13847-la-sabiduria-de-la-amabilidad-daniel-lumera.html" TargetMode="External"/><Relationship Id="rId26" Type="http://schemas.openxmlformats.org/officeDocument/2006/relationships/hyperlink" Target="https://www.feadulta.com/es/buscadoravanzado/item/3577-la-puerta-y-el-pastor.html" TargetMode="External"/><Relationship Id="rId39" Type="http://schemas.openxmlformats.org/officeDocument/2006/relationships/hyperlink" Target="http://www.feadulta.com/es/carta/otrassemanas.html" TargetMode="External"/><Relationship Id="rId21" Type="http://schemas.openxmlformats.org/officeDocument/2006/relationships/hyperlink" Target="https://www.feadulta.com/es/noticias-de-alcance.html" TargetMode="External"/><Relationship Id="rId34" Type="http://schemas.openxmlformats.org/officeDocument/2006/relationships/hyperlink" Target="http://www.feadulta.com/es/effa.html" TargetMode="External"/><Relationship Id="rId7" Type="http://schemas.openxmlformats.org/officeDocument/2006/relationships/hyperlink" Target="https://www.feadulta.com/es/buscadoravanzado/item/13832-jesus-visibilidad-de-dio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3845-aunque-de-manera-diferente-buda-y-jesucristo-orientan-a-sus-seguidores-hacia-valores-trascendentes.html" TargetMode="External"/><Relationship Id="rId20" Type="http://schemas.openxmlformats.org/officeDocument/2006/relationships/hyperlink" Target="https://www.feadulta.com/es/buscadoravanzado/item/13849-el-decalogo-del-buen-teologo-comadrona-de-la-fe.html" TargetMode="External"/><Relationship Id="rId29" Type="http://schemas.openxmlformats.org/officeDocument/2006/relationships/hyperlink" Target="https://www.feadulta.com/es/indice-multimedia/6549-un-nuevo-lenguaje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eadulta.com/es/buscadoravanzado/item/1934-juan-10-27-30.html" TargetMode="External"/><Relationship Id="rId11" Type="http://schemas.openxmlformats.org/officeDocument/2006/relationships/hyperlink" Target="https://www.feadulta.com/es/buscadoravanzado/item/13836-dios-no-esta-en-crisis.html" TargetMode="External"/><Relationship Id="rId24" Type="http://schemas.openxmlformats.org/officeDocument/2006/relationships/hyperlink" Target="https://www.feadulta.com/es/buscadoravanzado/item/7516-a-veces-senor-a-veces.html" TargetMode="External"/><Relationship Id="rId32" Type="http://schemas.openxmlformats.org/officeDocument/2006/relationships/hyperlink" Target="https://www.feadulta.com/es/indice-multimedia/6547-reconexion.html" TargetMode="External"/><Relationship Id="rId37" Type="http://schemas.openxmlformats.org/officeDocument/2006/relationships/hyperlink" Target="http://www.feadulta.com/es/carta/estasemana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3842-el-cactus.html" TargetMode="External"/><Relationship Id="rId23" Type="http://schemas.openxmlformats.org/officeDocument/2006/relationships/hyperlink" Target="https://www.feadulta.com/es/buscadoravanzado/item/7515-apocalipsis-7-9-y-14b-17.html" TargetMode="External"/><Relationship Id="rId28" Type="http://schemas.openxmlformats.org/officeDocument/2006/relationships/hyperlink" Target="https://www.feadulta.com/es/indice-multimedia/6550-puedes-ver-la-belleza.html" TargetMode="External"/><Relationship Id="rId36" Type="http://schemas.openxmlformats.org/officeDocument/2006/relationships/hyperlink" Target="http://www.feadulta.com/es/effa/4450-ultimos-videos-de-la-escuela.html" TargetMode="External"/><Relationship Id="rId10" Type="http://schemas.openxmlformats.org/officeDocument/2006/relationships/hyperlink" Target="https://www.feadulta.com/es/buscadoravanzado/item/13841-no-se-trata-de-seguir-o-imitar-sino-de-hacer-nuestra-la-vida.html" TargetMode="External"/><Relationship Id="rId19" Type="http://schemas.openxmlformats.org/officeDocument/2006/relationships/hyperlink" Target="https://www.feadulta.com/es/buscadoravanzado/item/13848-un-ejemplo-de-sinodalidad.html" TargetMode="External"/><Relationship Id="rId31" Type="http://schemas.openxmlformats.org/officeDocument/2006/relationships/hyperlink" Target="https://www.feadulta.com/es/indice-multimedia/6548-corazon-de-servicio.html" TargetMode="Externa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3833-somos-uno.html" TargetMode="External"/><Relationship Id="rId14" Type="http://schemas.openxmlformats.org/officeDocument/2006/relationships/hyperlink" Target="https://www.feadulta.com/es/buscadoravanzado/item/13844-luis-miguel-modino-escuchar-es-la-actitud-fundamental-en-la-iglesia-aquel-que-no-esta-dispuesto-a-escuchar-no-tiene-derecho-a-hablar.html" TargetMode="External"/><Relationship Id="rId22" Type="http://schemas.openxmlformats.org/officeDocument/2006/relationships/hyperlink" Target="https://www.feadulta.com/es/buscadoravanzado/item/7514-hechos-13-14-y-43-52.html" TargetMode="External"/><Relationship Id="rId27" Type="http://schemas.openxmlformats.org/officeDocument/2006/relationships/hyperlink" Target="https://www.monestirsantbenetmontserrat.com/regina/imatges/Dium4pC22cas.pps" TargetMode="External"/><Relationship Id="rId30" Type="http://schemas.openxmlformats.org/officeDocument/2006/relationships/hyperlink" Target="https://www.feadulta.com/es/cantoral-de-salome-arricibita/6553-nada-me-falta.html" TargetMode="External"/><Relationship Id="rId35" Type="http://schemas.openxmlformats.org/officeDocument/2006/relationships/hyperlink" Target="http://www.feadulta.com/es/proyecol3.html" TargetMode="External"/><Relationship Id="rId8" Type="http://schemas.openxmlformats.org/officeDocument/2006/relationships/hyperlink" Target="https://www.feadulta.com/es/buscadoravanzado/item/13834-las-ovejas-el-pastor-y-los-ladrone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3835-cuidado-e-incondicionalidad-amorosa.html" TargetMode="External"/><Relationship Id="rId17" Type="http://schemas.openxmlformats.org/officeDocument/2006/relationships/hyperlink" Target="https://www.feadulta.com/es/buscadoravanzado/item/13846-las-posiciones-politicas-de-un-vaticano-globalizado-en-un-mundo-cambiante.html" TargetMode="External"/><Relationship Id="rId25" Type="http://schemas.openxmlformats.org/officeDocument/2006/relationships/hyperlink" Target="https://www.feadulta.com/es/buscadoravanzado/item/13831-4-domingo-de-pascua.html" TargetMode="External"/><Relationship Id="rId33" Type="http://schemas.openxmlformats.org/officeDocument/2006/relationships/hyperlink" Target="https://www.feadulta.com/es/videos/6551-con-amor-eterno-te-amo.html" TargetMode="External"/><Relationship Id="rId38" Type="http://schemas.openxmlformats.org/officeDocument/2006/relationships/hyperlink" Target="http://www.feadulta.com/es/carta/semanapasad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1596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2022-05-05T08:53:00Z</dcterms:created>
  <dcterms:modified xsi:type="dcterms:W3CDTF">2022-05-05T08:55:00Z</dcterms:modified>
</cp:coreProperties>
</file>