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67FA" w:rsidRPr="00BE67FA" w:rsidRDefault="00BE67FA" w:rsidP="00BE67FA">
      <w:pPr>
        <w:pStyle w:val="NormalWeb"/>
        <w:shd w:val="clear" w:color="auto" w:fill="FFFFFF"/>
        <w:spacing w:before="0" w:beforeAutospacing="0" w:after="360" w:afterAutospacing="0"/>
        <w:jc w:val="center"/>
        <w:rPr>
          <w:rFonts w:ascii="Segoe UI" w:hAnsi="Segoe UI" w:cs="Segoe UI"/>
          <w:b/>
          <w:color w:val="101517"/>
          <w:sz w:val="26"/>
          <w:szCs w:val="26"/>
        </w:rPr>
      </w:pPr>
      <w:bookmarkStart w:id="0" w:name="_GoBack"/>
      <w:bookmarkEnd w:id="0"/>
      <w:r>
        <w:rPr>
          <w:rStyle w:val="Textoennegrita"/>
          <w:rFonts w:ascii="Segoe UI" w:hAnsi="Segoe UI" w:cs="Segoe UI"/>
          <w:color w:val="101517"/>
          <w:sz w:val="26"/>
          <w:szCs w:val="26"/>
        </w:rPr>
        <w:t>MOVER MONTAÑAS</w:t>
      </w:r>
      <w:r>
        <w:rPr>
          <w:rFonts w:ascii="Segoe UI" w:hAnsi="Segoe UI" w:cs="Segoe UI"/>
          <w:color w:val="101517"/>
          <w:sz w:val="26"/>
          <w:szCs w:val="26"/>
        </w:rPr>
        <w:br/>
        <w:t>IMMA CALVO, </w:t>
      </w:r>
      <w:hyperlink r:id="rId4" w:tgtFrame="_blank" w:history="1">
        <w:r>
          <w:rPr>
            <w:rStyle w:val="Hipervnculo"/>
            <w:rFonts w:ascii="Segoe UI" w:hAnsi="Segoe UI" w:cs="Segoe UI"/>
            <w:color w:val="1155CC"/>
            <w:sz w:val="26"/>
            <w:szCs w:val="26"/>
          </w:rPr>
          <w:t>amigos@feadulta.com</w:t>
        </w:r>
      </w:hyperlink>
      <w:r>
        <w:rPr>
          <w:rFonts w:ascii="Segoe UI" w:hAnsi="Segoe UI" w:cs="Segoe UI"/>
          <w:color w:val="101517"/>
          <w:sz w:val="26"/>
          <w:szCs w:val="26"/>
        </w:rPr>
        <w:br/>
      </w:r>
      <w:r w:rsidRPr="00BE67FA">
        <w:rPr>
          <w:rFonts w:ascii="Segoe UI" w:hAnsi="Segoe UI" w:cs="Segoe UI"/>
          <w:color w:val="101517"/>
          <w:sz w:val="26"/>
          <w:szCs w:val="26"/>
        </w:rPr>
        <w:t>LAS ROZAS (MADRID).</w:t>
      </w:r>
    </w:p>
    <w:p w:rsidR="00BE67FA" w:rsidRDefault="000D2ABE" w:rsidP="00BE67FA">
      <w:pPr>
        <w:pStyle w:val="NormalWeb"/>
        <w:shd w:val="clear" w:color="auto" w:fill="FFFFFF"/>
        <w:spacing w:before="0" w:beforeAutospacing="0" w:after="360" w:afterAutospacing="0"/>
        <w:jc w:val="both"/>
        <w:rPr>
          <w:rFonts w:ascii="Segoe UI" w:hAnsi="Segoe UI" w:cs="Segoe UI"/>
          <w:color w:val="101517"/>
        </w:rPr>
      </w:pPr>
      <w:hyperlink r:id="rId5" w:tgtFrame="_blank" w:history="1">
        <w:r w:rsidR="00BE67FA" w:rsidRPr="00BE67FA">
          <w:rPr>
            <w:rStyle w:val="Hipervnculo"/>
            <w:rFonts w:ascii="Segoe UI" w:hAnsi="Segoe UI" w:cs="Segoe UI"/>
            <w:b/>
            <w:color w:val="0675C4"/>
          </w:rPr>
          <w:t>ECLESALIA</w:t>
        </w:r>
      </w:hyperlink>
      <w:r w:rsidR="00BE67FA" w:rsidRPr="00BE67FA">
        <w:rPr>
          <w:rFonts w:ascii="Segoe UI" w:hAnsi="Segoe UI" w:cs="Segoe UI"/>
          <w:b/>
          <w:color w:val="101517"/>
        </w:rPr>
        <w:t>, 29/09/22.</w:t>
      </w:r>
      <w:r w:rsidR="00BE67FA">
        <w:rPr>
          <w:rFonts w:ascii="Segoe UI" w:hAnsi="Segoe UI" w:cs="Segoe UI"/>
          <w:color w:val="101517"/>
        </w:rPr>
        <w:t> Amigas y amigos: El evangelio de esta semana es una invitación a soñar. Tener confianza es imprescindible para movilizarnos en pro de los que sufren la soledad, pobres, refugiados... Resolver sus problemas puede parecer algo imposible. La fe nos hará trabajar con audacia y constancia, y así, </w:t>
      </w:r>
      <w:r w:rsidR="00BE67FA">
        <w:rPr>
          <w:rStyle w:val="Textoennegrita"/>
          <w:rFonts w:ascii="Segoe UI" w:hAnsi="Segoe UI" w:cs="Segoe UI"/>
          <w:color w:val="101517"/>
        </w:rPr>
        <w:t>mover montañas</w:t>
      </w:r>
      <w:r w:rsidR="00BE67FA">
        <w:rPr>
          <w:rFonts w:ascii="Segoe UI" w:hAnsi="Segoe UI" w:cs="Segoe UI"/>
          <w:color w:val="101517"/>
        </w:rPr>
        <w:t>.</w:t>
      </w:r>
    </w:p>
    <w:p w:rsidR="00BE67FA" w:rsidRDefault="00BE67FA" w:rsidP="00BE67FA">
      <w:pPr>
        <w:pStyle w:val="NormalWeb"/>
        <w:shd w:val="clear" w:color="auto" w:fill="FFFFFF"/>
        <w:spacing w:before="0" w:beforeAutospacing="0" w:after="360" w:afterAutospacing="0"/>
        <w:jc w:val="both"/>
        <w:rPr>
          <w:rFonts w:ascii="Segoe UI" w:hAnsi="Segoe UI" w:cs="Segoe UI"/>
          <w:color w:val="101517"/>
        </w:rPr>
      </w:pPr>
      <w:r>
        <w:rPr>
          <w:rFonts w:ascii="Segoe UI" w:hAnsi="Segoe UI" w:cs="Segoe UI"/>
          <w:color w:val="101517"/>
        </w:rPr>
        <w:t>Hay distintas actividades para las próximas semanas, que podéis ver en el </w:t>
      </w:r>
      <w:hyperlink r:id="rId6" w:tgtFrame="_blank" w:history="1">
        <w:r>
          <w:rPr>
            <w:rStyle w:val="Textoennegrita"/>
            <w:rFonts w:ascii="Segoe UI" w:hAnsi="Segoe UI" w:cs="Segoe UI"/>
            <w:color w:val="0675C4"/>
          </w:rPr>
          <w:t>Tablón de Anuncios</w:t>
        </w:r>
      </w:hyperlink>
      <w:r>
        <w:rPr>
          <w:rFonts w:ascii="Segoe UI" w:hAnsi="Segoe UI" w:cs="Segoe UI"/>
          <w:color w:val="101517"/>
        </w:rPr>
        <w:t>.</w:t>
      </w:r>
    </w:p>
    <w:p w:rsidR="00BE67FA" w:rsidRDefault="00BE67FA" w:rsidP="00BE67FA">
      <w:pPr>
        <w:pStyle w:val="NormalWeb"/>
        <w:shd w:val="clear" w:color="auto" w:fill="FFFFFF"/>
        <w:spacing w:before="0" w:beforeAutospacing="0" w:after="360" w:afterAutospacing="0"/>
        <w:jc w:val="both"/>
        <w:rPr>
          <w:rFonts w:ascii="Segoe UI" w:hAnsi="Segoe UI" w:cs="Segoe UI"/>
          <w:color w:val="101517"/>
        </w:rPr>
      </w:pPr>
      <w:r>
        <w:rPr>
          <w:rStyle w:val="Textoennegrita"/>
          <w:rFonts w:ascii="Segoe UI" w:hAnsi="Segoe UI" w:cs="Segoe UI"/>
          <w:color w:val="101517"/>
        </w:rPr>
        <w:t>Evangelio y comentarios al Evangelio</w:t>
      </w:r>
    </w:p>
    <w:p w:rsidR="00BE67FA" w:rsidRDefault="000D2ABE" w:rsidP="00BE67FA">
      <w:pPr>
        <w:pStyle w:val="NormalWeb"/>
        <w:shd w:val="clear" w:color="auto" w:fill="FFFFFF"/>
        <w:spacing w:before="0" w:beforeAutospacing="0" w:after="360" w:afterAutospacing="0"/>
        <w:jc w:val="both"/>
        <w:rPr>
          <w:rFonts w:ascii="Segoe UI" w:hAnsi="Segoe UI" w:cs="Segoe UI"/>
          <w:color w:val="101517"/>
        </w:rPr>
      </w:pPr>
      <w:hyperlink r:id="rId7" w:tgtFrame="_blank" w:history="1">
        <w:r w:rsidR="00BE67FA">
          <w:rPr>
            <w:rStyle w:val="Hipervnculo"/>
            <w:rFonts w:ascii="Segoe UI" w:hAnsi="Segoe UI" w:cs="Segoe UI"/>
            <w:b/>
            <w:bCs/>
            <w:color w:val="0675C4"/>
          </w:rPr>
          <w:t>Lucas 17, 5-10</w:t>
        </w:r>
      </w:hyperlink>
      <w:r w:rsidR="00BE67FA">
        <w:rPr>
          <w:rStyle w:val="Textoennegrita"/>
          <w:rFonts w:ascii="Segoe UI" w:hAnsi="Segoe UI" w:cs="Segoe UI"/>
          <w:color w:val="101517"/>
        </w:rPr>
        <w:t>. </w:t>
      </w:r>
      <w:r w:rsidR="00BE67FA">
        <w:rPr>
          <w:rFonts w:ascii="Segoe UI" w:hAnsi="Segoe UI" w:cs="Segoe UI"/>
          <w:color w:val="101517"/>
        </w:rPr>
        <w:t>Si tuvierais una fe como un grano de mostaza, le diríais a esa morera: "quítate de ahí y tírate al mar", y os obedecería.</w:t>
      </w:r>
    </w:p>
    <w:p w:rsidR="00BE67FA" w:rsidRDefault="000D2ABE" w:rsidP="00BE67FA">
      <w:pPr>
        <w:pStyle w:val="NormalWeb"/>
        <w:shd w:val="clear" w:color="auto" w:fill="FFFFFF"/>
        <w:spacing w:before="0" w:beforeAutospacing="0" w:after="360" w:afterAutospacing="0"/>
        <w:jc w:val="both"/>
        <w:rPr>
          <w:rFonts w:ascii="Segoe UI" w:hAnsi="Segoe UI" w:cs="Segoe UI"/>
          <w:color w:val="101517"/>
        </w:rPr>
      </w:pPr>
      <w:hyperlink r:id="rId8" w:tgtFrame="_blank" w:history="1">
        <w:r w:rsidR="00BE67FA">
          <w:rPr>
            <w:rStyle w:val="Hipervnculo"/>
            <w:rFonts w:ascii="Segoe UI" w:hAnsi="Segoe UI" w:cs="Segoe UI"/>
            <w:b/>
            <w:bCs/>
            <w:color w:val="0675C4"/>
          </w:rPr>
          <w:t xml:space="preserve">Miguel Ángel </w:t>
        </w:r>
        <w:proofErr w:type="spellStart"/>
        <w:r w:rsidR="00BE67FA">
          <w:rPr>
            <w:rStyle w:val="Hipervnculo"/>
            <w:rFonts w:ascii="Segoe UI" w:hAnsi="Segoe UI" w:cs="Segoe UI"/>
            <w:b/>
            <w:bCs/>
            <w:color w:val="0675C4"/>
          </w:rPr>
          <w:t>Munárriz</w:t>
        </w:r>
        <w:proofErr w:type="spellEnd"/>
        <w:r w:rsidR="00BE67FA">
          <w:rPr>
            <w:rStyle w:val="Hipervnculo"/>
            <w:rFonts w:ascii="Segoe UI" w:hAnsi="Segoe UI" w:cs="Segoe UI"/>
            <w:b/>
            <w:bCs/>
            <w:color w:val="0675C4"/>
          </w:rPr>
          <w:t>: La fe mueve montañas</w:t>
        </w:r>
      </w:hyperlink>
      <w:r w:rsidR="00BE67FA">
        <w:rPr>
          <w:rStyle w:val="Textoennegrita"/>
          <w:rFonts w:ascii="Segoe UI" w:hAnsi="Segoe UI" w:cs="Segoe UI"/>
          <w:color w:val="101517"/>
        </w:rPr>
        <w:t>. </w:t>
      </w:r>
      <w:r w:rsidR="00BE67FA">
        <w:rPr>
          <w:rFonts w:ascii="Segoe UI" w:hAnsi="Segoe UI" w:cs="Segoe UI"/>
          <w:color w:val="101517"/>
        </w:rPr>
        <w:t>No os rindáis, no os resignéis, está a vuestro alcance, y si tenéis fe, lo lograréis.</w:t>
      </w:r>
    </w:p>
    <w:p w:rsidR="00BE67FA" w:rsidRDefault="000D2ABE" w:rsidP="00BE67FA">
      <w:pPr>
        <w:pStyle w:val="NormalWeb"/>
        <w:shd w:val="clear" w:color="auto" w:fill="FFFFFF"/>
        <w:spacing w:before="0" w:beforeAutospacing="0" w:after="360" w:afterAutospacing="0"/>
        <w:jc w:val="both"/>
        <w:rPr>
          <w:rFonts w:ascii="Segoe UI" w:hAnsi="Segoe UI" w:cs="Segoe UI"/>
          <w:color w:val="101517"/>
        </w:rPr>
      </w:pPr>
      <w:hyperlink r:id="rId9" w:tgtFrame="_blank" w:history="1">
        <w:r w:rsidR="00BE67FA">
          <w:rPr>
            <w:rStyle w:val="Hipervnculo"/>
            <w:rFonts w:ascii="Segoe UI" w:hAnsi="Segoe UI" w:cs="Segoe UI"/>
            <w:b/>
            <w:bCs/>
            <w:color w:val="0675C4"/>
          </w:rPr>
          <w:t>José Luis Sicre: Falta de fe y sobra de presunción</w:t>
        </w:r>
      </w:hyperlink>
      <w:r w:rsidR="00BE67FA">
        <w:rPr>
          <w:rStyle w:val="Textoennegrita"/>
          <w:rFonts w:ascii="Segoe UI" w:hAnsi="Segoe UI" w:cs="Segoe UI"/>
          <w:color w:val="101517"/>
        </w:rPr>
        <w:t>. </w:t>
      </w:r>
      <w:r w:rsidR="00BE67FA">
        <w:rPr>
          <w:rFonts w:ascii="Segoe UI" w:hAnsi="Segoe UI" w:cs="Segoe UI"/>
          <w:color w:val="101517"/>
        </w:rPr>
        <w:t>Enseñanzas de Jesús a propósito de la fe y la humildad.</w:t>
      </w:r>
    </w:p>
    <w:p w:rsidR="00BE67FA" w:rsidRDefault="000D2ABE" w:rsidP="00BE67FA">
      <w:pPr>
        <w:pStyle w:val="NormalWeb"/>
        <w:shd w:val="clear" w:color="auto" w:fill="FFFFFF"/>
        <w:spacing w:before="0" w:beforeAutospacing="0" w:after="360" w:afterAutospacing="0"/>
        <w:jc w:val="both"/>
        <w:rPr>
          <w:rFonts w:ascii="Segoe UI" w:hAnsi="Segoe UI" w:cs="Segoe UI"/>
          <w:color w:val="101517"/>
        </w:rPr>
      </w:pPr>
      <w:hyperlink r:id="rId10" w:tgtFrame="_blank" w:history="1">
        <w:r w:rsidR="00BE67FA">
          <w:rPr>
            <w:rStyle w:val="Hipervnculo"/>
            <w:rFonts w:ascii="Segoe UI" w:hAnsi="Segoe UI" w:cs="Segoe UI"/>
            <w:b/>
            <w:bCs/>
            <w:color w:val="0675C4"/>
          </w:rPr>
          <w:t>Enrique Martínez Lozano: Siervos inútiles</w:t>
        </w:r>
      </w:hyperlink>
      <w:r w:rsidR="00BE67FA">
        <w:rPr>
          <w:rStyle w:val="Textoennegrita"/>
          <w:rFonts w:ascii="Segoe UI" w:hAnsi="Segoe UI" w:cs="Segoe UI"/>
          <w:color w:val="101517"/>
        </w:rPr>
        <w:t>. </w:t>
      </w:r>
      <w:r w:rsidR="00BE67FA">
        <w:rPr>
          <w:rFonts w:ascii="Segoe UI" w:hAnsi="Segoe UI" w:cs="Segoe UI"/>
          <w:color w:val="101517"/>
        </w:rPr>
        <w:t>La expresión de Jesús apunta a una sabiduría que trasciende la mente y desvela el funcionamiento último de lo real.</w:t>
      </w:r>
    </w:p>
    <w:p w:rsidR="00BE67FA" w:rsidRDefault="000D2ABE" w:rsidP="00BE67FA">
      <w:pPr>
        <w:pStyle w:val="NormalWeb"/>
        <w:shd w:val="clear" w:color="auto" w:fill="FFFFFF"/>
        <w:spacing w:before="0" w:beforeAutospacing="0" w:after="360" w:afterAutospacing="0"/>
        <w:jc w:val="both"/>
        <w:rPr>
          <w:rFonts w:ascii="Segoe UI" w:hAnsi="Segoe UI" w:cs="Segoe UI"/>
          <w:color w:val="101517"/>
        </w:rPr>
      </w:pPr>
      <w:hyperlink r:id="rId11" w:tgtFrame="_blank" w:history="1">
        <w:r w:rsidR="00BE67FA">
          <w:rPr>
            <w:rStyle w:val="Hipervnculo"/>
            <w:rFonts w:ascii="Segoe UI" w:hAnsi="Segoe UI" w:cs="Segoe UI"/>
            <w:b/>
            <w:bCs/>
            <w:color w:val="0675C4"/>
          </w:rPr>
          <w:t>Fray Marcos: Si tuviera un mínimo de fe-confianza no necesitaría cambiar nada</w:t>
        </w:r>
      </w:hyperlink>
      <w:r w:rsidR="00BE67FA">
        <w:rPr>
          <w:rStyle w:val="Textoennegrita"/>
          <w:rFonts w:ascii="Segoe UI" w:hAnsi="Segoe UI" w:cs="Segoe UI"/>
          <w:color w:val="101517"/>
        </w:rPr>
        <w:t>. </w:t>
      </w:r>
      <w:r w:rsidR="00BE67FA">
        <w:rPr>
          <w:rFonts w:ascii="Segoe UI" w:hAnsi="Segoe UI" w:cs="Segoe UI"/>
          <w:color w:val="101517"/>
        </w:rPr>
        <w:t>Todo está donde tiene que estar en cada momento.</w:t>
      </w:r>
    </w:p>
    <w:p w:rsidR="00BE67FA" w:rsidRDefault="000D2ABE" w:rsidP="00BE67FA">
      <w:pPr>
        <w:pStyle w:val="NormalWeb"/>
        <w:shd w:val="clear" w:color="auto" w:fill="FFFFFF"/>
        <w:spacing w:before="0" w:beforeAutospacing="0" w:after="360" w:afterAutospacing="0"/>
        <w:jc w:val="both"/>
        <w:rPr>
          <w:rFonts w:ascii="Segoe UI" w:hAnsi="Segoe UI" w:cs="Segoe UI"/>
          <w:color w:val="101517"/>
        </w:rPr>
      </w:pPr>
      <w:hyperlink r:id="rId12" w:tgtFrame="_blank" w:history="1">
        <w:r w:rsidR="00BE67FA">
          <w:rPr>
            <w:rStyle w:val="Hipervnculo"/>
            <w:rFonts w:ascii="Segoe UI" w:hAnsi="Segoe UI" w:cs="Segoe UI"/>
            <w:b/>
            <w:bCs/>
            <w:color w:val="0675C4"/>
          </w:rPr>
          <w:t>José Antonio Pagola: Orar desde la duda</w:t>
        </w:r>
      </w:hyperlink>
      <w:r w:rsidR="00BE67FA">
        <w:rPr>
          <w:rStyle w:val="Textoennegrita"/>
          <w:rFonts w:ascii="Segoe UI" w:hAnsi="Segoe UI" w:cs="Segoe UI"/>
          <w:color w:val="101517"/>
        </w:rPr>
        <w:t>. </w:t>
      </w:r>
      <w:r w:rsidR="00BE67FA">
        <w:rPr>
          <w:rFonts w:ascii="Segoe UI" w:hAnsi="Segoe UI" w:cs="Segoe UI"/>
          <w:color w:val="101517"/>
        </w:rPr>
        <w:t>En el creyente pueden surgir dudas sobre un punto u otro del mensaje cristiano.</w:t>
      </w:r>
    </w:p>
    <w:p w:rsidR="00BE67FA" w:rsidRDefault="000D2ABE" w:rsidP="00BE67FA">
      <w:pPr>
        <w:pStyle w:val="NormalWeb"/>
        <w:shd w:val="clear" w:color="auto" w:fill="FFFFFF"/>
        <w:spacing w:before="0" w:beforeAutospacing="0" w:after="360" w:afterAutospacing="0"/>
        <w:jc w:val="both"/>
        <w:rPr>
          <w:rFonts w:ascii="Segoe UI" w:hAnsi="Segoe UI" w:cs="Segoe UI"/>
          <w:color w:val="101517"/>
        </w:rPr>
      </w:pPr>
      <w:hyperlink r:id="rId13" w:tgtFrame="_blank" w:history="1">
        <w:r w:rsidR="00BE67FA">
          <w:rPr>
            <w:rStyle w:val="Hipervnculo"/>
            <w:rFonts w:ascii="Segoe UI" w:hAnsi="Segoe UI" w:cs="Segoe UI"/>
            <w:b/>
            <w:bCs/>
            <w:color w:val="0675C4"/>
          </w:rPr>
          <w:t xml:space="preserve">Paula </w:t>
        </w:r>
        <w:proofErr w:type="spellStart"/>
        <w:r w:rsidR="00BE67FA">
          <w:rPr>
            <w:rStyle w:val="Hipervnculo"/>
            <w:rFonts w:ascii="Segoe UI" w:hAnsi="Segoe UI" w:cs="Segoe UI"/>
            <w:b/>
            <w:bCs/>
            <w:color w:val="0675C4"/>
          </w:rPr>
          <w:t>Depalma</w:t>
        </w:r>
        <w:proofErr w:type="spellEnd"/>
        <w:r w:rsidR="00BE67FA">
          <w:rPr>
            <w:rStyle w:val="Hipervnculo"/>
            <w:rFonts w:ascii="Segoe UI" w:hAnsi="Segoe UI" w:cs="Segoe UI"/>
            <w:b/>
            <w:bCs/>
            <w:color w:val="0675C4"/>
          </w:rPr>
          <w:t>: ¿Fe o acción? Todo o nada</w:t>
        </w:r>
      </w:hyperlink>
      <w:r w:rsidR="00BE67FA">
        <w:rPr>
          <w:rStyle w:val="Textoennegrita"/>
          <w:rFonts w:ascii="Segoe UI" w:hAnsi="Segoe UI" w:cs="Segoe UI"/>
          <w:color w:val="101517"/>
        </w:rPr>
        <w:t>. </w:t>
      </w:r>
      <w:r w:rsidR="00BE67FA">
        <w:rPr>
          <w:rFonts w:ascii="Segoe UI" w:hAnsi="Segoe UI" w:cs="Segoe UI"/>
          <w:color w:val="101517"/>
        </w:rPr>
        <w:t>No se trata de que sea mucha o poca la fe; se trata de tenerla, aunque sea muy pequeña y se trata de tenerla juntos y situarla en una forma de acción en respuesta a la voluntad de Dios.</w:t>
      </w:r>
    </w:p>
    <w:p w:rsidR="00BE67FA" w:rsidRDefault="00BE67FA" w:rsidP="00BE67FA">
      <w:pPr>
        <w:pStyle w:val="NormalWeb"/>
        <w:shd w:val="clear" w:color="auto" w:fill="FFFFFF"/>
        <w:spacing w:before="0" w:beforeAutospacing="0" w:after="360" w:afterAutospacing="0"/>
        <w:jc w:val="both"/>
        <w:rPr>
          <w:rFonts w:ascii="Segoe UI" w:hAnsi="Segoe UI" w:cs="Segoe UI"/>
          <w:color w:val="101517"/>
        </w:rPr>
      </w:pPr>
      <w:r>
        <w:rPr>
          <w:rStyle w:val="Textoennegrita"/>
          <w:rFonts w:ascii="Segoe UI" w:hAnsi="Segoe UI" w:cs="Segoe UI"/>
          <w:color w:val="101517"/>
        </w:rPr>
        <w:t>Artículos seleccionados para la semana</w:t>
      </w:r>
    </w:p>
    <w:p w:rsidR="00BE67FA" w:rsidRDefault="000D2ABE" w:rsidP="00BE67FA">
      <w:pPr>
        <w:pStyle w:val="NormalWeb"/>
        <w:shd w:val="clear" w:color="auto" w:fill="FFFFFF"/>
        <w:spacing w:before="0" w:beforeAutospacing="0" w:after="360" w:afterAutospacing="0"/>
        <w:jc w:val="both"/>
        <w:rPr>
          <w:rFonts w:ascii="Segoe UI" w:hAnsi="Segoe UI" w:cs="Segoe UI"/>
          <w:color w:val="101517"/>
        </w:rPr>
      </w:pPr>
      <w:hyperlink r:id="rId14" w:tgtFrame="_blank" w:history="1">
        <w:r w:rsidR="00BE67FA">
          <w:rPr>
            <w:rStyle w:val="Hipervnculo"/>
            <w:rFonts w:ascii="Segoe UI" w:hAnsi="Segoe UI" w:cs="Segoe UI"/>
            <w:b/>
            <w:bCs/>
            <w:color w:val="0675C4"/>
          </w:rPr>
          <w:t>Jesús Bastante: Sueño con una Iglesia formada por mujeres y hombres que se parten como pan para todos los que mastican la soledad y la pobreza</w:t>
        </w:r>
      </w:hyperlink>
      <w:r w:rsidR="00BE67FA">
        <w:rPr>
          <w:rStyle w:val="Textoennegrita"/>
          <w:rFonts w:ascii="Segoe UI" w:hAnsi="Segoe UI" w:cs="Segoe UI"/>
          <w:color w:val="101517"/>
        </w:rPr>
        <w:t>. </w:t>
      </w:r>
      <w:r w:rsidR="00BE67FA">
        <w:rPr>
          <w:rFonts w:ascii="Segoe UI" w:hAnsi="Segoe UI" w:cs="Segoe UI"/>
          <w:color w:val="101517"/>
        </w:rPr>
        <w:t xml:space="preserve">No </w:t>
      </w:r>
      <w:r w:rsidR="00BE67FA">
        <w:rPr>
          <w:rFonts w:ascii="Segoe UI" w:hAnsi="Segoe UI" w:cs="Segoe UI"/>
          <w:color w:val="101517"/>
        </w:rPr>
        <w:lastRenderedPageBreak/>
        <w:t>hay verdadero culto eucarístico sin compasión por los muchos 'Lázaros' que aún hoy caminan a nuestro lado.</w:t>
      </w:r>
    </w:p>
    <w:p w:rsidR="00BE67FA" w:rsidRDefault="000D2ABE" w:rsidP="00BE67FA">
      <w:pPr>
        <w:pStyle w:val="NormalWeb"/>
        <w:shd w:val="clear" w:color="auto" w:fill="FFFFFF"/>
        <w:spacing w:before="0" w:beforeAutospacing="0" w:after="360" w:afterAutospacing="0"/>
        <w:jc w:val="both"/>
        <w:rPr>
          <w:rFonts w:ascii="Segoe UI" w:hAnsi="Segoe UI" w:cs="Segoe UI"/>
          <w:color w:val="101517"/>
        </w:rPr>
      </w:pPr>
      <w:hyperlink r:id="rId15" w:tgtFrame="_blank" w:history="1">
        <w:r w:rsidR="00BE67FA">
          <w:rPr>
            <w:rStyle w:val="Hipervnculo"/>
            <w:rFonts w:ascii="Segoe UI" w:hAnsi="Segoe UI" w:cs="Segoe UI"/>
            <w:b/>
            <w:bCs/>
            <w:color w:val="0675C4"/>
          </w:rPr>
          <w:t>Misiones Salesianas: Los misioneros salesianos atienden a más de medio millón de personas refugiadas en el mundo</w:t>
        </w:r>
      </w:hyperlink>
      <w:r w:rsidR="00BE67FA">
        <w:rPr>
          <w:rStyle w:val="Textoennegrita"/>
          <w:rFonts w:ascii="Segoe UI" w:hAnsi="Segoe UI" w:cs="Segoe UI"/>
          <w:color w:val="101517"/>
        </w:rPr>
        <w:t>. </w:t>
      </w:r>
      <w:r w:rsidR="00BE67FA">
        <w:rPr>
          <w:rFonts w:ascii="Segoe UI" w:hAnsi="Segoe UI" w:cs="Segoe UI"/>
          <w:color w:val="101517"/>
        </w:rPr>
        <w:t>Hemos alcanzado un triste récord: en el mundo ya hay 100 millones de personas desplazadas a la fuerza.</w:t>
      </w:r>
    </w:p>
    <w:p w:rsidR="00BE67FA" w:rsidRDefault="000D2ABE" w:rsidP="00BE67FA">
      <w:pPr>
        <w:pStyle w:val="NormalWeb"/>
        <w:shd w:val="clear" w:color="auto" w:fill="FFFFFF"/>
        <w:spacing w:before="0" w:beforeAutospacing="0" w:after="360" w:afterAutospacing="0"/>
        <w:jc w:val="both"/>
        <w:rPr>
          <w:rFonts w:ascii="Segoe UI" w:hAnsi="Segoe UI" w:cs="Segoe UI"/>
          <w:color w:val="101517"/>
        </w:rPr>
      </w:pPr>
      <w:hyperlink r:id="rId16" w:tgtFrame="_blank" w:history="1">
        <w:r w:rsidR="00BE67FA">
          <w:rPr>
            <w:rStyle w:val="Hipervnculo"/>
            <w:rFonts w:ascii="Segoe UI" w:hAnsi="Segoe UI" w:cs="Segoe UI"/>
            <w:b/>
            <w:bCs/>
            <w:color w:val="0675C4"/>
          </w:rPr>
          <w:t>José Luis Sánchez García: Jesús fue un refugiado en Egipto</w:t>
        </w:r>
      </w:hyperlink>
      <w:r w:rsidR="00BE67FA">
        <w:rPr>
          <w:rStyle w:val="Textoennegrita"/>
          <w:rFonts w:ascii="Segoe UI" w:hAnsi="Segoe UI" w:cs="Segoe UI"/>
          <w:color w:val="101517"/>
        </w:rPr>
        <w:t>. </w:t>
      </w:r>
      <w:r w:rsidR="00BE67FA">
        <w:rPr>
          <w:rFonts w:ascii="Segoe UI" w:hAnsi="Segoe UI" w:cs="Segoe UI"/>
          <w:color w:val="101517"/>
        </w:rPr>
        <w:t>Los migrantes deben compartir con nosotros la construcción del futuro del que van a ser partícipes.</w:t>
      </w:r>
    </w:p>
    <w:p w:rsidR="00BE67FA" w:rsidRDefault="000D2ABE" w:rsidP="00BE67FA">
      <w:pPr>
        <w:pStyle w:val="NormalWeb"/>
        <w:shd w:val="clear" w:color="auto" w:fill="FFFFFF"/>
        <w:spacing w:before="0" w:beforeAutospacing="0" w:after="360" w:afterAutospacing="0"/>
        <w:jc w:val="both"/>
        <w:rPr>
          <w:rFonts w:ascii="Segoe UI" w:hAnsi="Segoe UI" w:cs="Segoe UI"/>
          <w:color w:val="101517"/>
        </w:rPr>
      </w:pPr>
      <w:hyperlink r:id="rId17" w:tgtFrame="_blank" w:history="1">
        <w:r w:rsidR="00BE67FA">
          <w:rPr>
            <w:rStyle w:val="Hipervnculo"/>
            <w:rFonts w:ascii="Segoe UI" w:hAnsi="Segoe UI" w:cs="Segoe UI"/>
            <w:b/>
            <w:bCs/>
            <w:color w:val="0675C4"/>
          </w:rPr>
          <w:t>José Rafael Ruz Villamil: Con ironía y sin respeto, Jesús habla del dinero</w:t>
        </w:r>
      </w:hyperlink>
      <w:r w:rsidR="00BE67FA">
        <w:rPr>
          <w:rStyle w:val="Textoennegrita"/>
          <w:rFonts w:ascii="Segoe UI" w:hAnsi="Segoe UI" w:cs="Segoe UI"/>
          <w:color w:val="101517"/>
        </w:rPr>
        <w:t>.</w:t>
      </w:r>
      <w:r w:rsidR="00BE67FA">
        <w:rPr>
          <w:rFonts w:ascii="Segoe UI" w:hAnsi="Segoe UI" w:cs="Segoe UI"/>
          <w:color w:val="101517"/>
        </w:rPr>
        <w:t> Era voluntad de Yahvé que no hubiese pobres en Israel, expresada en la remisión de las deudas cada siete años y en el retorno de la propiedad a su dueño original en el Año Jubilar. En la época de Jesús era papel mojado.</w:t>
      </w:r>
    </w:p>
    <w:p w:rsidR="00BE67FA" w:rsidRDefault="000D2ABE" w:rsidP="00BE67FA">
      <w:pPr>
        <w:pStyle w:val="NormalWeb"/>
        <w:shd w:val="clear" w:color="auto" w:fill="FFFFFF"/>
        <w:spacing w:before="0" w:beforeAutospacing="0" w:after="360" w:afterAutospacing="0"/>
        <w:jc w:val="both"/>
        <w:rPr>
          <w:rFonts w:ascii="Segoe UI" w:hAnsi="Segoe UI" w:cs="Segoe UI"/>
          <w:color w:val="101517"/>
        </w:rPr>
      </w:pPr>
      <w:hyperlink r:id="rId18" w:tgtFrame="_blank" w:history="1">
        <w:r w:rsidR="00BE67FA">
          <w:rPr>
            <w:rStyle w:val="Hipervnculo"/>
            <w:rFonts w:ascii="Segoe UI" w:hAnsi="Segoe UI" w:cs="Segoe UI"/>
            <w:b/>
            <w:bCs/>
            <w:color w:val="0675C4"/>
          </w:rPr>
          <w:t xml:space="preserve">Leonardo </w:t>
        </w:r>
        <w:proofErr w:type="spellStart"/>
        <w:r w:rsidR="00BE67FA">
          <w:rPr>
            <w:rStyle w:val="Hipervnculo"/>
            <w:rFonts w:ascii="Segoe UI" w:hAnsi="Segoe UI" w:cs="Segoe UI"/>
            <w:b/>
            <w:bCs/>
            <w:color w:val="0675C4"/>
          </w:rPr>
          <w:t>Boff</w:t>
        </w:r>
        <w:proofErr w:type="spellEnd"/>
        <w:r w:rsidR="00BE67FA">
          <w:rPr>
            <w:rStyle w:val="Hipervnculo"/>
            <w:rFonts w:ascii="Segoe UI" w:hAnsi="Segoe UI" w:cs="Segoe UI"/>
            <w:b/>
            <w:bCs/>
            <w:color w:val="0675C4"/>
          </w:rPr>
          <w:t xml:space="preserve">: </w:t>
        </w:r>
        <w:proofErr w:type="spellStart"/>
        <w:r w:rsidR="00BE67FA">
          <w:rPr>
            <w:rStyle w:val="Hipervnculo"/>
            <w:rFonts w:ascii="Segoe UI" w:hAnsi="Segoe UI" w:cs="Segoe UI"/>
            <w:b/>
            <w:bCs/>
            <w:color w:val="0675C4"/>
          </w:rPr>
          <w:t>Biofilia</w:t>
        </w:r>
        <w:proofErr w:type="spellEnd"/>
        <w:r w:rsidR="00BE67FA">
          <w:rPr>
            <w:rStyle w:val="Hipervnculo"/>
            <w:rFonts w:ascii="Segoe UI" w:hAnsi="Segoe UI" w:cs="Segoe UI"/>
            <w:b/>
            <w:bCs/>
            <w:color w:val="0675C4"/>
          </w:rPr>
          <w:t xml:space="preserve"> versus necrofilia: la próxima elección, un plebiscito</w:t>
        </w:r>
      </w:hyperlink>
      <w:r w:rsidR="00BE67FA">
        <w:rPr>
          <w:rStyle w:val="Textoennegrita"/>
          <w:rFonts w:ascii="Segoe UI" w:hAnsi="Segoe UI" w:cs="Segoe UI"/>
          <w:color w:val="101517"/>
        </w:rPr>
        <w:t>. </w:t>
      </w:r>
      <w:r w:rsidR="00BE67FA">
        <w:rPr>
          <w:rFonts w:ascii="Segoe UI" w:hAnsi="Segoe UI" w:cs="Segoe UI"/>
          <w:color w:val="101517"/>
        </w:rPr>
        <w:t>El duelo de Brasil: "En definitiva, ¿qué país queremos?"</w:t>
      </w:r>
    </w:p>
    <w:p w:rsidR="00BE67FA" w:rsidRDefault="000D2ABE" w:rsidP="00BE67FA">
      <w:pPr>
        <w:pStyle w:val="NormalWeb"/>
        <w:shd w:val="clear" w:color="auto" w:fill="FFFFFF"/>
        <w:spacing w:before="0" w:beforeAutospacing="0" w:after="360" w:afterAutospacing="0"/>
        <w:jc w:val="both"/>
        <w:rPr>
          <w:rFonts w:ascii="Segoe UI" w:hAnsi="Segoe UI" w:cs="Segoe UI"/>
          <w:color w:val="101517"/>
        </w:rPr>
      </w:pPr>
      <w:hyperlink r:id="rId19" w:tgtFrame="_blank" w:history="1">
        <w:r w:rsidR="00BE67FA">
          <w:rPr>
            <w:rStyle w:val="Hipervnculo"/>
            <w:rFonts w:ascii="Segoe UI" w:hAnsi="Segoe UI" w:cs="Segoe UI"/>
            <w:b/>
            <w:bCs/>
            <w:color w:val="0675C4"/>
          </w:rPr>
          <w:t xml:space="preserve">Koldo </w:t>
        </w:r>
        <w:proofErr w:type="spellStart"/>
        <w:r w:rsidR="00BE67FA">
          <w:rPr>
            <w:rStyle w:val="Hipervnculo"/>
            <w:rFonts w:ascii="Segoe UI" w:hAnsi="Segoe UI" w:cs="Segoe UI"/>
            <w:b/>
            <w:bCs/>
            <w:color w:val="0675C4"/>
          </w:rPr>
          <w:t>Aldai</w:t>
        </w:r>
        <w:proofErr w:type="spellEnd"/>
        <w:r w:rsidR="00BE67FA">
          <w:rPr>
            <w:rStyle w:val="Hipervnculo"/>
            <w:rFonts w:ascii="Segoe UI" w:hAnsi="Segoe UI" w:cs="Segoe UI"/>
            <w:b/>
            <w:bCs/>
            <w:color w:val="0675C4"/>
          </w:rPr>
          <w:t>: Fratelli del mondo</w:t>
        </w:r>
      </w:hyperlink>
      <w:r w:rsidR="00BE67FA">
        <w:rPr>
          <w:rFonts w:ascii="Segoe UI" w:hAnsi="Segoe UI" w:cs="Segoe UI"/>
          <w:color w:val="101517"/>
        </w:rPr>
        <w:t>. Creemos en una alegría de largo recorrido que se pueda compartir más allá del círculo en el que ondea nuestra propia bandera.</w:t>
      </w:r>
    </w:p>
    <w:p w:rsidR="00BE67FA" w:rsidRDefault="000D2ABE" w:rsidP="00BE67FA">
      <w:pPr>
        <w:pStyle w:val="NormalWeb"/>
        <w:shd w:val="clear" w:color="auto" w:fill="FFFFFF"/>
        <w:spacing w:before="0" w:beforeAutospacing="0" w:after="360" w:afterAutospacing="0"/>
        <w:jc w:val="both"/>
        <w:rPr>
          <w:rFonts w:ascii="Segoe UI" w:hAnsi="Segoe UI" w:cs="Segoe UI"/>
          <w:color w:val="101517"/>
        </w:rPr>
      </w:pPr>
      <w:hyperlink r:id="rId20" w:tgtFrame="_blank" w:history="1">
        <w:r w:rsidR="00BE67FA">
          <w:rPr>
            <w:rStyle w:val="Hipervnculo"/>
            <w:rFonts w:ascii="Segoe UI" w:hAnsi="Segoe UI" w:cs="Segoe UI"/>
            <w:b/>
            <w:bCs/>
            <w:color w:val="0675C4"/>
          </w:rPr>
          <w:t>Antonio Aradillas: Los obispos ni son -ni están- para bloquear</w:t>
        </w:r>
      </w:hyperlink>
      <w:r w:rsidR="00BE67FA">
        <w:rPr>
          <w:rStyle w:val="Textoennegrita"/>
          <w:rFonts w:ascii="Segoe UI" w:hAnsi="Segoe UI" w:cs="Segoe UI"/>
          <w:color w:val="101517"/>
        </w:rPr>
        <w:t>. </w:t>
      </w:r>
      <w:r w:rsidR="00BE67FA">
        <w:rPr>
          <w:rFonts w:ascii="Segoe UI" w:hAnsi="Segoe UI" w:cs="Segoe UI"/>
          <w:color w:val="101517"/>
        </w:rPr>
        <w:t>Las reflexiones sinodales del Pueblo de Dios.</w:t>
      </w:r>
    </w:p>
    <w:p w:rsidR="00BE67FA" w:rsidRDefault="000D2ABE" w:rsidP="00BE67FA">
      <w:pPr>
        <w:pStyle w:val="NormalWeb"/>
        <w:shd w:val="clear" w:color="auto" w:fill="FFFFFF"/>
        <w:spacing w:before="0" w:beforeAutospacing="0" w:after="360" w:afterAutospacing="0"/>
        <w:jc w:val="both"/>
        <w:rPr>
          <w:rFonts w:ascii="Segoe UI" w:hAnsi="Segoe UI" w:cs="Segoe UI"/>
          <w:color w:val="101517"/>
        </w:rPr>
      </w:pPr>
      <w:hyperlink r:id="rId21" w:tgtFrame="_blank" w:history="1">
        <w:r w:rsidR="00BE67FA">
          <w:rPr>
            <w:rStyle w:val="Hipervnculo"/>
            <w:rFonts w:ascii="Segoe UI" w:hAnsi="Segoe UI" w:cs="Segoe UI"/>
            <w:b/>
            <w:bCs/>
            <w:color w:val="0675C4"/>
          </w:rPr>
          <w:t>Leandro Sequeiros: Pensamiento crítico frente a la cultura de la banalidad</w:t>
        </w:r>
      </w:hyperlink>
      <w:r w:rsidR="00BE67FA">
        <w:rPr>
          <w:rStyle w:val="Textoennegrita"/>
          <w:rFonts w:ascii="Segoe UI" w:hAnsi="Segoe UI" w:cs="Segoe UI"/>
          <w:color w:val="101517"/>
        </w:rPr>
        <w:t>. </w:t>
      </w:r>
      <w:r w:rsidR="00BE67FA">
        <w:rPr>
          <w:rFonts w:ascii="Segoe UI" w:hAnsi="Segoe UI" w:cs="Segoe UI"/>
          <w:color w:val="101517"/>
        </w:rPr>
        <w:t>Una invitación a abrir nuestra mente a las diversas propuestas sobre el sentido de la vida, la reflexión sosegada sobre la realidad, las experiencias de interacción social, de espiritualidad y de trascendencia.</w:t>
      </w:r>
    </w:p>
    <w:p w:rsidR="00BE67FA" w:rsidRDefault="000D2ABE" w:rsidP="00BE67FA">
      <w:pPr>
        <w:pStyle w:val="NormalWeb"/>
        <w:shd w:val="clear" w:color="auto" w:fill="FFFFFF"/>
        <w:spacing w:before="0" w:beforeAutospacing="0" w:after="360" w:afterAutospacing="0"/>
        <w:jc w:val="both"/>
        <w:rPr>
          <w:rFonts w:ascii="Segoe UI" w:hAnsi="Segoe UI" w:cs="Segoe UI"/>
          <w:color w:val="101517"/>
        </w:rPr>
      </w:pPr>
      <w:hyperlink r:id="rId22" w:tgtFrame="_blank" w:history="1">
        <w:r w:rsidR="00BE67FA">
          <w:rPr>
            <w:rStyle w:val="Hipervnculo"/>
            <w:rFonts w:ascii="Segoe UI" w:hAnsi="Segoe UI" w:cs="Segoe UI"/>
            <w:b/>
            <w:bCs/>
            <w:color w:val="0675C4"/>
          </w:rPr>
          <w:t>Noticias de alcance</w:t>
        </w:r>
      </w:hyperlink>
      <w:r w:rsidR="00BE67FA">
        <w:rPr>
          <w:rFonts w:ascii="Segoe UI" w:hAnsi="Segoe UI" w:cs="Segoe UI"/>
          <w:color w:val="101517"/>
        </w:rPr>
        <w:t>. El Cardenal Marx a propósito del documento del Camino Sinodal sobre la moral sexual.</w:t>
      </w:r>
    </w:p>
    <w:p w:rsidR="00BE67FA" w:rsidRDefault="00BE67FA" w:rsidP="00BE67FA">
      <w:pPr>
        <w:pStyle w:val="NormalWeb"/>
        <w:shd w:val="clear" w:color="auto" w:fill="FFFFFF"/>
        <w:spacing w:before="0" w:beforeAutospacing="0" w:after="360" w:afterAutospacing="0"/>
        <w:jc w:val="both"/>
        <w:rPr>
          <w:rFonts w:ascii="Segoe UI" w:hAnsi="Segoe UI" w:cs="Segoe UI"/>
          <w:color w:val="101517"/>
        </w:rPr>
      </w:pPr>
      <w:r>
        <w:rPr>
          <w:rStyle w:val="Textoennegrita"/>
          <w:rFonts w:ascii="Segoe UI" w:hAnsi="Segoe UI" w:cs="Segoe UI"/>
          <w:color w:val="101517"/>
        </w:rPr>
        <w:t>Para unas eucaristías más participativas y actuales</w:t>
      </w:r>
    </w:p>
    <w:p w:rsidR="00BE67FA" w:rsidRDefault="000D2ABE" w:rsidP="00BE67FA">
      <w:pPr>
        <w:pStyle w:val="NormalWeb"/>
        <w:shd w:val="clear" w:color="auto" w:fill="FFFFFF"/>
        <w:spacing w:before="0" w:beforeAutospacing="0" w:after="360" w:afterAutospacing="0"/>
        <w:jc w:val="both"/>
        <w:rPr>
          <w:rFonts w:ascii="Segoe UI" w:hAnsi="Segoe UI" w:cs="Segoe UI"/>
          <w:color w:val="101517"/>
        </w:rPr>
      </w:pPr>
      <w:hyperlink r:id="rId23" w:tgtFrame="_blank" w:history="1">
        <w:r w:rsidR="00BE67FA">
          <w:rPr>
            <w:rStyle w:val="Hipervnculo"/>
            <w:rFonts w:ascii="Segoe UI" w:hAnsi="Segoe UI" w:cs="Segoe UI"/>
            <w:b/>
            <w:bCs/>
            <w:color w:val="0675C4"/>
          </w:rPr>
          <w:t>Habacuc 1, 2-3 y 2, 2-4</w:t>
        </w:r>
      </w:hyperlink>
      <w:r w:rsidR="00BE67FA">
        <w:rPr>
          <w:rStyle w:val="Textoennegrita"/>
          <w:rFonts w:ascii="Segoe UI" w:hAnsi="Segoe UI" w:cs="Segoe UI"/>
          <w:color w:val="101517"/>
        </w:rPr>
        <w:t>. </w:t>
      </w:r>
      <w:r w:rsidR="00BE67FA">
        <w:rPr>
          <w:rFonts w:ascii="Segoe UI" w:hAnsi="Segoe UI" w:cs="Segoe UI"/>
          <w:color w:val="101517"/>
        </w:rPr>
        <w:t xml:space="preserve">¿Hasta cuándo clamaré, </w:t>
      </w:r>
      <w:proofErr w:type="gramStart"/>
      <w:r w:rsidR="00BE67FA">
        <w:rPr>
          <w:rFonts w:ascii="Segoe UI" w:hAnsi="Segoe UI" w:cs="Segoe UI"/>
          <w:color w:val="101517"/>
        </w:rPr>
        <w:t>Señor, sin que me escuches, te gritaré "violencia", sin que me salves?</w:t>
      </w:r>
      <w:proofErr w:type="gramEnd"/>
    </w:p>
    <w:p w:rsidR="00BE67FA" w:rsidRDefault="000D2ABE" w:rsidP="00BE67FA">
      <w:pPr>
        <w:pStyle w:val="NormalWeb"/>
        <w:shd w:val="clear" w:color="auto" w:fill="FFFFFF"/>
        <w:spacing w:before="0" w:beforeAutospacing="0" w:after="360" w:afterAutospacing="0"/>
        <w:jc w:val="both"/>
        <w:rPr>
          <w:rFonts w:ascii="Segoe UI" w:hAnsi="Segoe UI" w:cs="Segoe UI"/>
          <w:color w:val="101517"/>
        </w:rPr>
      </w:pPr>
      <w:hyperlink r:id="rId24" w:tgtFrame="_blank" w:history="1">
        <w:r w:rsidR="00BE67FA">
          <w:rPr>
            <w:rStyle w:val="Hipervnculo"/>
            <w:rFonts w:ascii="Segoe UI" w:hAnsi="Segoe UI" w:cs="Segoe UI"/>
            <w:b/>
            <w:bCs/>
            <w:color w:val="0675C4"/>
          </w:rPr>
          <w:t>2 Timoteo 1, 6-8 y 13-14</w:t>
        </w:r>
      </w:hyperlink>
      <w:r w:rsidR="00BE67FA">
        <w:rPr>
          <w:rStyle w:val="Textoennegrita"/>
          <w:rFonts w:ascii="Segoe UI" w:hAnsi="Segoe UI" w:cs="Segoe UI"/>
          <w:color w:val="101517"/>
        </w:rPr>
        <w:t>. </w:t>
      </w:r>
      <w:r w:rsidR="00BE67FA">
        <w:rPr>
          <w:rFonts w:ascii="Segoe UI" w:hAnsi="Segoe UI" w:cs="Segoe UI"/>
          <w:color w:val="101517"/>
        </w:rPr>
        <w:t>Aviva el fuego de la gracia de Dios que recibiste cuando te impuse las manos.</w:t>
      </w:r>
    </w:p>
    <w:p w:rsidR="00BE67FA" w:rsidRDefault="000D2ABE" w:rsidP="00BE67FA">
      <w:pPr>
        <w:pStyle w:val="NormalWeb"/>
        <w:shd w:val="clear" w:color="auto" w:fill="FFFFFF"/>
        <w:spacing w:before="0" w:beforeAutospacing="0" w:after="360" w:afterAutospacing="0"/>
        <w:jc w:val="both"/>
        <w:rPr>
          <w:rFonts w:ascii="Segoe UI" w:hAnsi="Segoe UI" w:cs="Segoe UI"/>
          <w:color w:val="101517"/>
        </w:rPr>
      </w:pPr>
      <w:hyperlink r:id="rId25" w:tgtFrame="_blank" w:history="1">
        <w:r w:rsidR="00BE67FA">
          <w:rPr>
            <w:rStyle w:val="Hipervnculo"/>
            <w:rFonts w:ascii="Segoe UI" w:hAnsi="Segoe UI" w:cs="Segoe UI"/>
            <w:b/>
            <w:bCs/>
            <w:color w:val="0675C4"/>
          </w:rPr>
          <w:t>Florentino Ulibarri: Auméntanos la fe</w:t>
        </w:r>
      </w:hyperlink>
      <w:r w:rsidR="00BE67FA">
        <w:rPr>
          <w:rStyle w:val="Textoennegrita"/>
          <w:rFonts w:ascii="Segoe UI" w:hAnsi="Segoe UI" w:cs="Segoe UI"/>
          <w:color w:val="101517"/>
        </w:rPr>
        <w:t>. </w:t>
      </w:r>
      <w:r w:rsidR="00BE67FA">
        <w:rPr>
          <w:rFonts w:ascii="Segoe UI" w:hAnsi="Segoe UI" w:cs="Segoe UI"/>
          <w:color w:val="101517"/>
        </w:rPr>
        <w:t>Los mitos y credos se hunden y surge la inseguridad en el horizonte. Ya no nos atrevemos a confiar en nuestra dignidad de hijos, la que hace posible un mundo más fraterno y justo.</w:t>
      </w:r>
    </w:p>
    <w:p w:rsidR="00BE67FA" w:rsidRDefault="000D2ABE" w:rsidP="00BE67FA">
      <w:pPr>
        <w:pStyle w:val="NormalWeb"/>
        <w:shd w:val="clear" w:color="auto" w:fill="FFFFFF"/>
        <w:spacing w:before="0" w:beforeAutospacing="0" w:after="360" w:afterAutospacing="0"/>
        <w:jc w:val="both"/>
        <w:rPr>
          <w:rFonts w:ascii="Segoe UI" w:hAnsi="Segoe UI" w:cs="Segoe UI"/>
          <w:color w:val="101517"/>
        </w:rPr>
      </w:pPr>
      <w:hyperlink r:id="rId26" w:tgtFrame="_blank" w:history="1">
        <w:r w:rsidR="00BE67FA">
          <w:rPr>
            <w:rStyle w:val="Hipervnculo"/>
            <w:rFonts w:ascii="Segoe UI" w:hAnsi="Segoe UI" w:cs="Segoe UI"/>
            <w:b/>
            <w:bCs/>
            <w:color w:val="0675C4"/>
          </w:rPr>
          <w:t>Vicky Irigaray: 27º Domingo del Tiempo Ordinario</w:t>
        </w:r>
      </w:hyperlink>
      <w:r w:rsidR="00BE67FA">
        <w:rPr>
          <w:rStyle w:val="Textoennegrita"/>
          <w:rFonts w:ascii="Segoe UI" w:hAnsi="Segoe UI" w:cs="Segoe UI"/>
          <w:color w:val="101517"/>
        </w:rPr>
        <w:t>. </w:t>
      </w:r>
      <w:r w:rsidR="00BE67FA">
        <w:rPr>
          <w:rFonts w:ascii="Segoe UI" w:hAnsi="Segoe UI" w:cs="Segoe UI"/>
          <w:color w:val="101517"/>
        </w:rPr>
        <w:t>El signo más expresivo de la presencia del Reino es el amor desinteresado y total que ayuda y perdona.</w:t>
      </w:r>
    </w:p>
    <w:p w:rsidR="00BE67FA" w:rsidRDefault="000D2ABE" w:rsidP="00BE67FA">
      <w:pPr>
        <w:pStyle w:val="NormalWeb"/>
        <w:shd w:val="clear" w:color="auto" w:fill="FFFFFF"/>
        <w:spacing w:before="0" w:beforeAutospacing="0" w:after="360" w:afterAutospacing="0"/>
        <w:jc w:val="both"/>
        <w:rPr>
          <w:rFonts w:ascii="Segoe UI" w:hAnsi="Segoe UI" w:cs="Segoe UI"/>
          <w:color w:val="101517"/>
        </w:rPr>
      </w:pPr>
      <w:hyperlink r:id="rId27" w:tgtFrame="_blank" w:history="1">
        <w:r w:rsidR="00BE67FA">
          <w:rPr>
            <w:rStyle w:val="Hipervnculo"/>
            <w:rFonts w:ascii="Segoe UI" w:hAnsi="Segoe UI" w:cs="Segoe UI"/>
            <w:b/>
            <w:bCs/>
            <w:color w:val="0675C4"/>
          </w:rPr>
          <w:t>Anáfora: Fe y confianza</w:t>
        </w:r>
      </w:hyperlink>
      <w:r w:rsidR="00BE67FA">
        <w:rPr>
          <w:rStyle w:val="Textoennegrita"/>
          <w:rFonts w:ascii="Segoe UI" w:hAnsi="Segoe UI" w:cs="Segoe UI"/>
          <w:color w:val="101517"/>
        </w:rPr>
        <w:t>. </w:t>
      </w:r>
      <w:r w:rsidR="00BE67FA">
        <w:rPr>
          <w:rFonts w:ascii="Segoe UI" w:hAnsi="Segoe UI" w:cs="Segoe UI"/>
          <w:color w:val="101517"/>
        </w:rPr>
        <w:t>Infúndenos, Padre bueno, tu espíritu, para que nos transforme por dentro, nos revolucione y seamos consecuentes con la fe que te profesamos.</w:t>
      </w:r>
    </w:p>
    <w:p w:rsidR="00BE67FA" w:rsidRDefault="000D2ABE" w:rsidP="00BE67FA">
      <w:pPr>
        <w:pStyle w:val="NormalWeb"/>
        <w:shd w:val="clear" w:color="auto" w:fill="FFFFFF"/>
        <w:spacing w:before="0" w:beforeAutospacing="0" w:after="360" w:afterAutospacing="0"/>
        <w:jc w:val="both"/>
        <w:rPr>
          <w:rFonts w:ascii="Segoe UI" w:hAnsi="Segoe UI" w:cs="Segoe UI"/>
          <w:color w:val="101517"/>
        </w:rPr>
      </w:pPr>
      <w:hyperlink r:id="rId28" w:tgtFrame="_blank" w:history="1">
        <w:r w:rsidR="00BE67FA">
          <w:rPr>
            <w:rStyle w:val="Hipervnculo"/>
            <w:rFonts w:ascii="Segoe UI" w:hAnsi="Segoe UI" w:cs="Segoe UI"/>
            <w:b/>
            <w:bCs/>
            <w:color w:val="0675C4"/>
          </w:rPr>
          <w:t>Monjas Benedictinas de Montserrat</w:t>
        </w:r>
      </w:hyperlink>
      <w:r w:rsidR="00BE67FA">
        <w:rPr>
          <w:rFonts w:ascii="Segoe UI" w:hAnsi="Segoe UI" w:cs="Segoe UI"/>
          <w:color w:val="101517"/>
        </w:rPr>
        <w:t>. Domingo 27º del Tiempo Ordinario.</w:t>
      </w:r>
    </w:p>
    <w:p w:rsidR="00BE67FA" w:rsidRDefault="00BE67FA" w:rsidP="00BE67FA">
      <w:pPr>
        <w:pStyle w:val="NormalWeb"/>
        <w:shd w:val="clear" w:color="auto" w:fill="FFFFFF"/>
        <w:spacing w:before="0" w:beforeAutospacing="0" w:after="360" w:afterAutospacing="0"/>
        <w:jc w:val="both"/>
        <w:rPr>
          <w:rFonts w:ascii="Segoe UI" w:hAnsi="Segoe UI" w:cs="Segoe UI"/>
          <w:color w:val="101517"/>
        </w:rPr>
      </w:pPr>
      <w:r>
        <w:rPr>
          <w:rStyle w:val="Textoennegrita"/>
          <w:rFonts w:ascii="Segoe UI" w:hAnsi="Segoe UI" w:cs="Segoe UI"/>
          <w:color w:val="101517"/>
        </w:rPr>
        <w:t>Material multimedia</w:t>
      </w:r>
    </w:p>
    <w:p w:rsidR="00BE67FA" w:rsidRDefault="000D2ABE" w:rsidP="00BE67FA">
      <w:pPr>
        <w:pStyle w:val="NormalWeb"/>
        <w:shd w:val="clear" w:color="auto" w:fill="FFFFFF"/>
        <w:spacing w:before="0" w:beforeAutospacing="0" w:after="360" w:afterAutospacing="0"/>
        <w:jc w:val="both"/>
        <w:rPr>
          <w:rFonts w:ascii="Segoe UI" w:hAnsi="Segoe UI" w:cs="Segoe UI"/>
          <w:color w:val="101517"/>
        </w:rPr>
      </w:pPr>
      <w:hyperlink r:id="rId29" w:tgtFrame="_blank" w:history="1">
        <w:r w:rsidR="00BE67FA">
          <w:rPr>
            <w:rStyle w:val="Hipervnculo"/>
            <w:rFonts w:ascii="Segoe UI" w:hAnsi="Segoe UI" w:cs="Segoe UI"/>
            <w:b/>
            <w:bCs/>
            <w:color w:val="0675C4"/>
          </w:rPr>
          <w:t>Oración para la liberación espiritual</w:t>
        </w:r>
      </w:hyperlink>
      <w:r w:rsidR="00BE67FA">
        <w:rPr>
          <w:rStyle w:val="Textoennegrita"/>
          <w:rFonts w:ascii="Segoe UI" w:hAnsi="Segoe UI" w:cs="Segoe UI"/>
          <w:color w:val="101517"/>
        </w:rPr>
        <w:t>. </w:t>
      </w:r>
      <w:r w:rsidR="00BE67FA">
        <w:rPr>
          <w:rFonts w:ascii="Segoe UI" w:hAnsi="Segoe UI" w:cs="Segoe UI"/>
          <w:color w:val="101517"/>
        </w:rPr>
        <w:t>Por Hna. Glenda. Una hermosa meditación guiada para una liberación interior espiritual. ¡Espero que la disfrutes!</w:t>
      </w:r>
    </w:p>
    <w:p w:rsidR="00BE67FA" w:rsidRDefault="000D2ABE" w:rsidP="00BE67FA">
      <w:pPr>
        <w:pStyle w:val="NormalWeb"/>
        <w:shd w:val="clear" w:color="auto" w:fill="FFFFFF"/>
        <w:spacing w:before="0" w:beforeAutospacing="0" w:after="360" w:afterAutospacing="0"/>
        <w:jc w:val="both"/>
        <w:rPr>
          <w:rFonts w:ascii="Segoe UI" w:hAnsi="Segoe UI" w:cs="Segoe UI"/>
          <w:color w:val="101517"/>
        </w:rPr>
      </w:pPr>
      <w:hyperlink r:id="rId30" w:tgtFrame="_blank" w:history="1">
        <w:r w:rsidR="00BE67FA">
          <w:rPr>
            <w:rStyle w:val="Hipervnculo"/>
            <w:rFonts w:ascii="Segoe UI" w:hAnsi="Segoe UI" w:cs="Segoe UI"/>
            <w:b/>
            <w:bCs/>
            <w:color w:val="0675C4"/>
          </w:rPr>
          <w:t>Mar de Dios</w:t>
        </w:r>
      </w:hyperlink>
      <w:r w:rsidR="00BE67FA">
        <w:rPr>
          <w:rStyle w:val="Textoennegrita"/>
          <w:rFonts w:ascii="Segoe UI" w:hAnsi="Segoe UI" w:cs="Segoe UI"/>
          <w:color w:val="101517"/>
        </w:rPr>
        <w:t>. </w:t>
      </w:r>
      <w:r w:rsidR="00BE67FA">
        <w:rPr>
          <w:rFonts w:ascii="Segoe UI" w:hAnsi="Segoe UI" w:cs="Segoe UI"/>
          <w:color w:val="101517"/>
        </w:rPr>
        <w:t>Por Cristóbal Fones S.J. En la inmensidad de Dios "vivimos, nos movemos y existimos". Cualquier imagen siempre nos quedará corta para expresar ese regalo. Pero buscamos palabras para penetrar y navegar este Misterio; para comunicarlo, agradecerlo y celebrarlo... Aquí hay un intento que puede ayudarnos en esa dirección.</w:t>
      </w:r>
    </w:p>
    <w:p w:rsidR="00BE67FA" w:rsidRDefault="000D2ABE" w:rsidP="00BE67FA">
      <w:pPr>
        <w:pStyle w:val="NormalWeb"/>
        <w:shd w:val="clear" w:color="auto" w:fill="FFFFFF"/>
        <w:spacing w:before="0" w:beforeAutospacing="0" w:after="360" w:afterAutospacing="0"/>
        <w:jc w:val="both"/>
        <w:rPr>
          <w:rFonts w:ascii="Segoe UI" w:hAnsi="Segoe UI" w:cs="Segoe UI"/>
          <w:color w:val="101517"/>
        </w:rPr>
      </w:pPr>
      <w:hyperlink r:id="rId31" w:tgtFrame="_blank" w:history="1">
        <w:r w:rsidR="00BE67FA">
          <w:rPr>
            <w:rStyle w:val="Hipervnculo"/>
            <w:rFonts w:ascii="Segoe UI" w:hAnsi="Segoe UI" w:cs="Segoe UI"/>
            <w:b/>
            <w:bCs/>
            <w:color w:val="0675C4"/>
          </w:rPr>
          <w:t xml:space="preserve">Salomé </w:t>
        </w:r>
        <w:proofErr w:type="spellStart"/>
        <w:r w:rsidR="00BE67FA">
          <w:rPr>
            <w:rStyle w:val="Hipervnculo"/>
            <w:rFonts w:ascii="Segoe UI" w:hAnsi="Segoe UI" w:cs="Segoe UI"/>
            <w:b/>
            <w:bCs/>
            <w:color w:val="0675C4"/>
          </w:rPr>
          <w:t>Arricibita</w:t>
        </w:r>
        <w:proofErr w:type="spellEnd"/>
        <w:r w:rsidR="00BE67FA">
          <w:rPr>
            <w:rStyle w:val="Hipervnculo"/>
            <w:rFonts w:ascii="Segoe UI" w:hAnsi="Segoe UI" w:cs="Segoe UI"/>
            <w:b/>
            <w:bCs/>
            <w:color w:val="0675C4"/>
          </w:rPr>
          <w:t>: Como un grano de mostaza</w:t>
        </w:r>
      </w:hyperlink>
      <w:r w:rsidR="00BE67FA">
        <w:rPr>
          <w:rStyle w:val="Textoennegrita"/>
          <w:rFonts w:ascii="Segoe UI" w:hAnsi="Segoe UI" w:cs="Segoe UI"/>
          <w:color w:val="101517"/>
        </w:rPr>
        <w:t>. </w:t>
      </w:r>
      <w:r w:rsidR="00BE67FA">
        <w:rPr>
          <w:rFonts w:ascii="Segoe UI" w:hAnsi="Segoe UI" w:cs="Segoe UI"/>
          <w:color w:val="101517"/>
        </w:rPr>
        <w:t>Que vivamos enraizados en el amor. Que el amor nos haga crecer y dar fruto.</w:t>
      </w:r>
    </w:p>
    <w:p w:rsidR="00BE67FA" w:rsidRDefault="000D2ABE" w:rsidP="00BE67FA">
      <w:pPr>
        <w:pStyle w:val="NormalWeb"/>
        <w:shd w:val="clear" w:color="auto" w:fill="FFFFFF"/>
        <w:spacing w:before="0" w:beforeAutospacing="0" w:after="360" w:afterAutospacing="0"/>
        <w:jc w:val="both"/>
        <w:rPr>
          <w:rFonts w:ascii="Segoe UI" w:hAnsi="Segoe UI" w:cs="Segoe UI"/>
          <w:color w:val="101517"/>
        </w:rPr>
      </w:pPr>
      <w:hyperlink r:id="rId32" w:tgtFrame="_blank" w:history="1">
        <w:r w:rsidR="00BE67FA">
          <w:rPr>
            <w:rStyle w:val="Hipervnculo"/>
            <w:rFonts w:ascii="Segoe UI" w:hAnsi="Segoe UI" w:cs="Segoe UI"/>
            <w:b/>
            <w:bCs/>
            <w:color w:val="0675C4"/>
          </w:rPr>
          <w:t>Enamórate</w:t>
        </w:r>
      </w:hyperlink>
      <w:r w:rsidR="00BE67FA">
        <w:rPr>
          <w:rStyle w:val="Textoennegrita"/>
          <w:rFonts w:ascii="Segoe UI" w:hAnsi="Segoe UI" w:cs="Segoe UI"/>
          <w:color w:val="101517"/>
        </w:rPr>
        <w:t>. </w:t>
      </w:r>
      <w:r w:rsidR="00BE67FA">
        <w:rPr>
          <w:rFonts w:ascii="Segoe UI" w:hAnsi="Segoe UI" w:cs="Segoe UI"/>
          <w:color w:val="101517"/>
        </w:rPr>
        <w:t xml:space="preserve">Por Mike </w:t>
      </w:r>
      <w:proofErr w:type="spellStart"/>
      <w:r w:rsidR="00BE67FA">
        <w:rPr>
          <w:rFonts w:ascii="Segoe UI" w:hAnsi="Segoe UI" w:cs="Segoe UI"/>
          <w:color w:val="101517"/>
        </w:rPr>
        <w:t>Martinez</w:t>
      </w:r>
      <w:proofErr w:type="spellEnd"/>
      <w:r w:rsidR="00BE67FA">
        <w:rPr>
          <w:rFonts w:ascii="Segoe UI" w:hAnsi="Segoe UI" w:cs="Segoe UI"/>
          <w:color w:val="101517"/>
        </w:rPr>
        <w:t xml:space="preserve"> S.J. y </w:t>
      </w:r>
      <w:proofErr w:type="spellStart"/>
      <w:r w:rsidR="00BE67FA">
        <w:rPr>
          <w:rFonts w:ascii="Segoe UI" w:hAnsi="Segoe UI" w:cs="Segoe UI"/>
          <w:color w:val="101517"/>
        </w:rPr>
        <w:t>Jesuítas</w:t>
      </w:r>
      <w:proofErr w:type="spellEnd"/>
      <w:r w:rsidR="00BE67FA">
        <w:rPr>
          <w:rFonts w:ascii="Segoe UI" w:hAnsi="Segoe UI" w:cs="Segoe UI"/>
          <w:color w:val="101517"/>
        </w:rPr>
        <w:t xml:space="preserve"> Acústico. Nada puede importar más que encontrar a Dios. EL AMOR LO CAMBIA TODO.</w:t>
      </w:r>
    </w:p>
    <w:p w:rsidR="00BE67FA" w:rsidRDefault="000D2ABE" w:rsidP="00BE67FA">
      <w:pPr>
        <w:pStyle w:val="NormalWeb"/>
        <w:shd w:val="clear" w:color="auto" w:fill="FFFFFF"/>
        <w:spacing w:before="0" w:beforeAutospacing="0" w:after="360" w:afterAutospacing="0"/>
        <w:jc w:val="both"/>
        <w:rPr>
          <w:rFonts w:ascii="Segoe UI" w:hAnsi="Segoe UI" w:cs="Segoe UI"/>
          <w:color w:val="101517"/>
        </w:rPr>
      </w:pPr>
      <w:hyperlink r:id="rId33" w:tgtFrame="_blank" w:history="1">
        <w:r w:rsidR="00BE67FA">
          <w:rPr>
            <w:rStyle w:val="Hipervnculo"/>
            <w:rFonts w:ascii="Segoe UI" w:hAnsi="Segoe UI" w:cs="Segoe UI"/>
            <w:b/>
            <w:bCs/>
            <w:color w:val="0675C4"/>
          </w:rPr>
          <w:t>Equipo Quiero Ver: Fe auténtica</w:t>
        </w:r>
      </w:hyperlink>
      <w:r w:rsidR="00BE67FA">
        <w:rPr>
          <w:rStyle w:val="Textoennegrita"/>
          <w:rFonts w:ascii="Segoe UI" w:hAnsi="Segoe UI" w:cs="Segoe UI"/>
          <w:color w:val="101517"/>
        </w:rPr>
        <w:t>. </w:t>
      </w:r>
      <w:r w:rsidR="00BE67FA">
        <w:rPr>
          <w:rFonts w:ascii="Segoe UI" w:hAnsi="Segoe UI" w:cs="Segoe UI"/>
          <w:color w:val="101517"/>
        </w:rPr>
        <w:t>“La fe y el amor alumbran y conducen nuestros pasos” Eduardo Roca, misionero en Pemba, Mozambique, está actualmente amenazado por terroristas yihadistas por sus obras de fe. Una fe auténtica, concentrada, como la del grano de mostaza... que le lleva a vivir con autenticidad, entregado plenamente a los pobres.</w:t>
      </w:r>
    </w:p>
    <w:p w:rsidR="00BE67FA" w:rsidRDefault="000D2ABE" w:rsidP="00BE67FA">
      <w:pPr>
        <w:pStyle w:val="NormalWeb"/>
        <w:shd w:val="clear" w:color="auto" w:fill="FFFFFF"/>
        <w:spacing w:before="0" w:beforeAutospacing="0" w:after="360" w:afterAutospacing="0"/>
        <w:jc w:val="both"/>
        <w:rPr>
          <w:rFonts w:ascii="Segoe UI" w:hAnsi="Segoe UI" w:cs="Segoe UI"/>
          <w:color w:val="101517"/>
        </w:rPr>
      </w:pPr>
      <w:hyperlink r:id="rId34" w:tgtFrame="_blank" w:history="1">
        <w:r w:rsidR="00BE67FA">
          <w:rPr>
            <w:rStyle w:val="Hipervnculo"/>
            <w:rFonts w:ascii="Segoe UI" w:hAnsi="Segoe UI" w:cs="Segoe UI"/>
            <w:b/>
            <w:bCs/>
            <w:color w:val="0675C4"/>
          </w:rPr>
          <w:t>Felices</w:t>
        </w:r>
      </w:hyperlink>
      <w:r w:rsidR="00BE67FA">
        <w:rPr>
          <w:rStyle w:val="Textoennegrita"/>
          <w:rFonts w:ascii="Segoe UI" w:hAnsi="Segoe UI" w:cs="Segoe UI"/>
          <w:color w:val="101517"/>
        </w:rPr>
        <w:t>. </w:t>
      </w:r>
      <w:r w:rsidR="00BE67FA">
        <w:rPr>
          <w:rFonts w:ascii="Segoe UI" w:hAnsi="Segoe UI" w:cs="Segoe UI"/>
          <w:color w:val="101517"/>
        </w:rPr>
        <w:t>Por Pablo Coloma. Presentación Lenin Vladimir Cárdenas. No te lo pierdas. Este maravilloso vídeo y su canción inundan nuestro corazón y nuestra vida con la Luz Nueva que desborda su fe. Nos hace ¡¡felices, felices y de puro corazón!!</w:t>
      </w:r>
    </w:p>
    <w:p w:rsidR="00BE67FA" w:rsidRDefault="00BE67FA" w:rsidP="00BE67FA">
      <w:pPr>
        <w:pStyle w:val="NormalWeb"/>
        <w:shd w:val="clear" w:color="auto" w:fill="FFFFFF"/>
        <w:spacing w:before="0" w:beforeAutospacing="0" w:after="360" w:afterAutospacing="0"/>
        <w:jc w:val="both"/>
        <w:rPr>
          <w:rFonts w:ascii="Segoe UI" w:hAnsi="Segoe UI" w:cs="Segoe UI"/>
          <w:color w:val="101517"/>
        </w:rPr>
      </w:pPr>
      <w:r>
        <w:rPr>
          <w:rFonts w:ascii="Segoe UI" w:hAnsi="Segoe UI" w:cs="Segoe UI"/>
          <w:color w:val="101517"/>
        </w:rPr>
        <w:lastRenderedPageBreak/>
        <w:t>En la </w:t>
      </w:r>
      <w:hyperlink r:id="rId35" w:tgtFrame="_blank" w:history="1">
        <w:r>
          <w:rPr>
            <w:rStyle w:val="Textoennegrita"/>
            <w:rFonts w:ascii="Segoe UI" w:hAnsi="Segoe UI" w:cs="Segoe UI"/>
            <w:color w:val="0675C4"/>
          </w:rPr>
          <w:t>Escuela EFFA</w:t>
        </w:r>
      </w:hyperlink>
      <w:r>
        <w:rPr>
          <w:rFonts w:ascii="Segoe UI" w:hAnsi="Segoe UI" w:cs="Segoe UI"/>
          <w:color w:val="101517"/>
        </w:rPr>
        <w:t> facilitamos el enlace al </w:t>
      </w:r>
      <w:hyperlink r:id="rId36" w:tgtFrame="_blank" w:history="1">
        <w:r>
          <w:rPr>
            <w:rStyle w:val="Textoennegrita"/>
            <w:rFonts w:ascii="Segoe UI" w:hAnsi="Segoe UI" w:cs="Segoe UI"/>
            <w:color w:val="0675C4"/>
          </w:rPr>
          <w:t>temario</w:t>
        </w:r>
      </w:hyperlink>
      <w:r>
        <w:rPr>
          <w:rFonts w:ascii="Segoe UI" w:hAnsi="Segoe UI" w:cs="Segoe UI"/>
          <w:color w:val="101517"/>
        </w:rPr>
        <w:t> donde están la totalidad de las charlas y bibliografía disponibles, para los que no hayan podido verlas o quieran volver a repasar alguna. También puede ser útil el enlace </w:t>
      </w:r>
      <w:hyperlink r:id="rId37" w:tgtFrame="_blank" w:history="1">
        <w:r>
          <w:rPr>
            <w:rStyle w:val="Textoennegrita"/>
            <w:rFonts w:ascii="Segoe UI" w:hAnsi="Segoe UI" w:cs="Segoe UI"/>
            <w:color w:val="0675C4"/>
          </w:rPr>
          <w:t>para acceder a los últimos vídeos que se han subido</w:t>
        </w:r>
      </w:hyperlink>
      <w:r>
        <w:rPr>
          <w:rFonts w:ascii="Segoe UI" w:hAnsi="Segoe UI" w:cs="Segoe UI"/>
          <w:color w:val="101517"/>
        </w:rPr>
        <w:t>.</w:t>
      </w:r>
    </w:p>
    <w:p w:rsidR="00BE67FA" w:rsidRDefault="00BE67FA" w:rsidP="00BE67FA">
      <w:pPr>
        <w:pStyle w:val="NormalWeb"/>
        <w:shd w:val="clear" w:color="auto" w:fill="FFFFFF"/>
        <w:spacing w:before="0" w:beforeAutospacing="0" w:after="360" w:afterAutospacing="0"/>
        <w:jc w:val="both"/>
        <w:rPr>
          <w:rFonts w:ascii="Segoe UI" w:hAnsi="Segoe UI" w:cs="Segoe UI"/>
          <w:color w:val="101517"/>
        </w:rPr>
      </w:pPr>
      <w:r>
        <w:rPr>
          <w:rFonts w:ascii="Segoe UI" w:hAnsi="Segoe UI" w:cs="Segoe UI"/>
          <w:color w:val="101517"/>
        </w:rPr>
        <w:t>Y, como os prometía, las cartas terminarán con estos tres enlaces: la </w:t>
      </w:r>
      <w:hyperlink r:id="rId38" w:tgtFrame="_blank" w:history="1">
        <w:r>
          <w:rPr>
            <w:rStyle w:val="Textoennegrita"/>
            <w:rFonts w:ascii="Segoe UI" w:hAnsi="Segoe UI" w:cs="Segoe UI"/>
            <w:color w:val="0675C4"/>
          </w:rPr>
          <w:t>carta de la semana</w:t>
        </w:r>
      </w:hyperlink>
      <w:r>
        <w:rPr>
          <w:rFonts w:ascii="Segoe UI" w:hAnsi="Segoe UI" w:cs="Segoe UI"/>
          <w:color w:val="101517"/>
        </w:rPr>
        <w:t>, la </w:t>
      </w:r>
      <w:hyperlink r:id="rId39" w:tgtFrame="_blank" w:history="1">
        <w:r>
          <w:rPr>
            <w:rStyle w:val="Textoennegrita"/>
            <w:rFonts w:ascii="Segoe UI" w:hAnsi="Segoe UI" w:cs="Segoe UI"/>
            <w:color w:val="0675C4"/>
          </w:rPr>
          <w:t>carta de la semana pasada</w:t>
        </w:r>
      </w:hyperlink>
      <w:r>
        <w:rPr>
          <w:rFonts w:ascii="Segoe UI" w:hAnsi="Segoe UI" w:cs="Segoe UI"/>
          <w:color w:val="101517"/>
        </w:rPr>
        <w:t> y </w:t>
      </w:r>
      <w:hyperlink r:id="rId40" w:tgtFrame="_blank" w:history="1">
        <w:r>
          <w:rPr>
            <w:rStyle w:val="Textoennegrita"/>
            <w:rFonts w:ascii="Segoe UI" w:hAnsi="Segoe UI" w:cs="Segoe UI"/>
            <w:color w:val="0675C4"/>
          </w:rPr>
          <w:t>cartas de otras semanas</w:t>
        </w:r>
      </w:hyperlink>
      <w:r>
        <w:rPr>
          <w:rStyle w:val="Textoennegrita"/>
          <w:rFonts w:ascii="Segoe UI" w:hAnsi="Segoe UI" w:cs="Segoe UI"/>
          <w:color w:val="101517"/>
        </w:rPr>
        <w:t>.</w:t>
      </w:r>
      <w:r>
        <w:rPr>
          <w:rFonts w:ascii="Segoe UI" w:hAnsi="Segoe UI" w:cs="Segoe UI"/>
          <w:color w:val="101517"/>
        </w:rPr>
        <w:t> Cuando alguien pierda -o no le haya llegado- el email con las novedades, podrá usar una carta antigua para acceder a la nueva.</w:t>
      </w:r>
    </w:p>
    <w:p w:rsidR="00BE67FA" w:rsidRDefault="00BE67FA" w:rsidP="00BE67FA">
      <w:pPr>
        <w:pStyle w:val="NormalWeb"/>
        <w:shd w:val="clear" w:color="auto" w:fill="FFFFFF"/>
        <w:spacing w:before="0" w:beforeAutospacing="0" w:after="360" w:afterAutospacing="0"/>
        <w:rPr>
          <w:rFonts w:ascii="Segoe UI" w:hAnsi="Segoe UI" w:cs="Segoe UI"/>
          <w:color w:val="101517"/>
        </w:rPr>
      </w:pPr>
      <w:r>
        <w:rPr>
          <w:rFonts w:ascii="Segoe UI" w:hAnsi="Segoe UI" w:cs="Segoe UI"/>
          <w:color w:val="101517"/>
        </w:rPr>
        <w:t xml:space="preserve">Un abrazo, </w:t>
      </w:r>
      <w:r>
        <w:rPr>
          <w:rStyle w:val="Textoennegrita"/>
          <w:rFonts w:ascii="Segoe UI" w:hAnsi="Segoe UI" w:cs="Segoe UI"/>
          <w:color w:val="101517"/>
        </w:rPr>
        <w:t>Inma Calvo</w:t>
      </w:r>
    </w:p>
    <w:p w:rsidR="00C776B6" w:rsidRDefault="00C776B6"/>
    <w:sectPr w:rsidR="00C776B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7FA"/>
    <w:rsid w:val="000D2ABE"/>
    <w:rsid w:val="00BE67FA"/>
    <w:rsid w:val="00C776B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9D8A8F-2275-4D9C-8770-A54A7CDE1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BE67FA"/>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BE67FA"/>
    <w:rPr>
      <w:b/>
      <w:bCs/>
    </w:rPr>
  </w:style>
  <w:style w:type="character" w:styleId="Hipervnculo">
    <w:name w:val="Hyperlink"/>
    <w:basedOn w:val="Fuentedeprrafopredeter"/>
    <w:uiPriority w:val="99"/>
    <w:semiHidden/>
    <w:unhideWhenUsed/>
    <w:rsid w:val="00BE67F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8732190">
      <w:bodyDiv w:val="1"/>
      <w:marLeft w:val="0"/>
      <w:marRight w:val="0"/>
      <w:marTop w:val="0"/>
      <w:marBottom w:val="0"/>
      <w:divBdr>
        <w:top w:val="none" w:sz="0" w:space="0" w:color="auto"/>
        <w:left w:val="none" w:sz="0" w:space="0" w:color="auto"/>
        <w:bottom w:val="none" w:sz="0" w:space="0" w:color="auto"/>
        <w:right w:val="none" w:sz="0" w:space="0" w:color="auto"/>
      </w:divBdr>
    </w:div>
    <w:div w:id="1954480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eadulta.com/es/buscadoravanzado/item/14233-fe-o-accion-todo-o-nada.html" TargetMode="External"/><Relationship Id="rId18" Type="http://schemas.openxmlformats.org/officeDocument/2006/relationships/hyperlink" Target="https://www.feadulta.com/es/buscadoravanzado/item/14239-biofilia-versus-necrofilia-la-proxima-eleccion-un-plebiscito.html" TargetMode="External"/><Relationship Id="rId26" Type="http://schemas.openxmlformats.org/officeDocument/2006/relationships/hyperlink" Target="https://www.feadulta.com/es/buscadoravanzado/item/14234-27-domingo-del-tiempo-ordinario.html" TargetMode="External"/><Relationship Id="rId39" Type="http://schemas.openxmlformats.org/officeDocument/2006/relationships/hyperlink" Target="http://www.feadulta.com/es/carta/semanapasada.html" TargetMode="External"/><Relationship Id="rId21" Type="http://schemas.openxmlformats.org/officeDocument/2006/relationships/hyperlink" Target="https://www.feadulta.com/es/buscadoravanzado/item/14242-pensamiento-critico-frente-a-la-cultura-de-la-banalidad.html" TargetMode="External"/><Relationship Id="rId34" Type="http://schemas.openxmlformats.org/officeDocument/2006/relationships/hyperlink" Target="https://www.feadulta.com/es/videos/6759-felices-2.html" TargetMode="External"/><Relationship Id="rId42" Type="http://schemas.openxmlformats.org/officeDocument/2006/relationships/theme" Target="theme/theme1.xml"/><Relationship Id="rId7" Type="http://schemas.openxmlformats.org/officeDocument/2006/relationships/hyperlink" Target="https://www.feadulta.com/es/buscadoravanzado/item/1648-lucas-17-5-10.html" TargetMode="External"/><Relationship Id="rId2" Type="http://schemas.openxmlformats.org/officeDocument/2006/relationships/settings" Target="settings.xml"/><Relationship Id="rId16" Type="http://schemas.openxmlformats.org/officeDocument/2006/relationships/hyperlink" Target="https://www.feadulta.com/es/buscadoravanzado/item/14238-jesus-fue-un-refugiado-en-egipto.html" TargetMode="External"/><Relationship Id="rId20" Type="http://schemas.openxmlformats.org/officeDocument/2006/relationships/hyperlink" Target="https://www.feadulta.com/es/buscadoravanzado/item/14241-los-obispos-ni-son-ni-estan-para-bloquear.html" TargetMode="External"/><Relationship Id="rId29" Type="http://schemas.openxmlformats.org/officeDocument/2006/relationships/hyperlink" Target="https://www.feadulta.com/es/indice-multimedia/6758-oracion-para-la-liberacion-espiritual.html" TargetMode="Externa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feadulta.com/es/tablon-de-anuncios.html" TargetMode="External"/><Relationship Id="rId11" Type="http://schemas.openxmlformats.org/officeDocument/2006/relationships/hyperlink" Target="https://www.feadulta.com/es/buscadoravanzado/item/14232-si-tuviera-un-minimo-de-fe-confianza-no-necesitaria-cambiar-nada.html" TargetMode="External"/><Relationship Id="rId24" Type="http://schemas.openxmlformats.org/officeDocument/2006/relationships/hyperlink" Target="https://www.feadulta.com/es/buscadoravanzado/item/8022-2-timoteo-1-6-8-y-13-14.html" TargetMode="External"/><Relationship Id="rId32" Type="http://schemas.openxmlformats.org/officeDocument/2006/relationships/hyperlink" Target="https://www.feadulta.com/es/indice-multimedia/6756-enamorate.html" TargetMode="External"/><Relationship Id="rId37" Type="http://schemas.openxmlformats.org/officeDocument/2006/relationships/hyperlink" Target="http://www.feadulta.com/es/effa/4450-ultimos-videos-de-la-escuela.html" TargetMode="External"/><Relationship Id="rId40" Type="http://schemas.openxmlformats.org/officeDocument/2006/relationships/hyperlink" Target="http://www.feadulta.com/es/carta/otrassemanas.html" TargetMode="External"/><Relationship Id="rId5" Type="http://schemas.openxmlformats.org/officeDocument/2006/relationships/hyperlink" Target="http://www.eclesalia.net/" TargetMode="External"/><Relationship Id="rId15" Type="http://schemas.openxmlformats.org/officeDocument/2006/relationships/hyperlink" Target="https://www.feadulta.com/es/buscadoravanzado/item/14237-los-misioneros-salesianos-atienden-a-mas-de-medio-millon-de-personas-refugiadas-en-el-mundo.html" TargetMode="External"/><Relationship Id="rId23" Type="http://schemas.openxmlformats.org/officeDocument/2006/relationships/hyperlink" Target="https://www.feadulta.com/es/buscadoravanzado/item/8021-habacuc-1-2-3-y-2-2-4.html" TargetMode="External"/><Relationship Id="rId28" Type="http://schemas.openxmlformats.org/officeDocument/2006/relationships/hyperlink" Target="http://regina.monestirsantbenetmontserrat.com/imatges/Dium27C22cas.pps" TargetMode="External"/><Relationship Id="rId36" Type="http://schemas.openxmlformats.org/officeDocument/2006/relationships/hyperlink" Target="http://www.feadulta.com/es/proyecol3.html" TargetMode="External"/><Relationship Id="rId10" Type="http://schemas.openxmlformats.org/officeDocument/2006/relationships/hyperlink" Target="https://www.feadulta.com/es/buscadoravanzado/item/14244-siervos-inutiles.html" TargetMode="External"/><Relationship Id="rId19" Type="http://schemas.openxmlformats.org/officeDocument/2006/relationships/hyperlink" Target="https://www.feadulta.com/es/buscadoravanzado/item/14240-fratelli-del-mondo.html" TargetMode="External"/><Relationship Id="rId31" Type="http://schemas.openxmlformats.org/officeDocument/2006/relationships/hyperlink" Target="https://www.feadulta.com/es/cantoral-de-salome-arricibita/4510-como-un-grano-de-mostaza.html" TargetMode="External"/><Relationship Id="rId4" Type="http://schemas.openxmlformats.org/officeDocument/2006/relationships/hyperlink" Target="mailto:amigos@feadulta.com" TargetMode="External"/><Relationship Id="rId9" Type="http://schemas.openxmlformats.org/officeDocument/2006/relationships/hyperlink" Target="https://www.feadulta.com/es/buscadoravanzado/item/14243-falta-de-fe-y-sobra-de-presuncion.html" TargetMode="External"/><Relationship Id="rId14" Type="http://schemas.openxmlformats.org/officeDocument/2006/relationships/hyperlink" Target="https://www.feadulta.com/es/buscadoravanzado/item/14236-sueno-con-una-iglesia-formada-por-mujeres-y-hombres-que-se-parten-como-pan-para-todos-los-que-mastican-la-soledad-y-la-pobreza.html" TargetMode="External"/><Relationship Id="rId22" Type="http://schemas.openxmlformats.org/officeDocument/2006/relationships/hyperlink" Target="https://www.feadulta.com/es/noticias-de-alcance.html" TargetMode="External"/><Relationship Id="rId27" Type="http://schemas.openxmlformats.org/officeDocument/2006/relationships/hyperlink" Target="https://www.feadulta.com/es/buscadoravanzado/item/2853-fe-y-confianza.html" TargetMode="External"/><Relationship Id="rId30" Type="http://schemas.openxmlformats.org/officeDocument/2006/relationships/hyperlink" Target="https://www.feadulta.com/es/indice-multimedia/6757-mar-de-dios.html" TargetMode="External"/><Relationship Id="rId35" Type="http://schemas.openxmlformats.org/officeDocument/2006/relationships/hyperlink" Target="http://www.feadulta.com/es/effa.html" TargetMode="External"/><Relationship Id="rId8" Type="http://schemas.openxmlformats.org/officeDocument/2006/relationships/hyperlink" Target="https://www.feadulta.com/es/buscadoravanzado/item/14235-la-fe-mueve-montanas.html" TargetMode="External"/><Relationship Id="rId3" Type="http://schemas.openxmlformats.org/officeDocument/2006/relationships/webSettings" Target="webSettings.xml"/><Relationship Id="rId12" Type="http://schemas.openxmlformats.org/officeDocument/2006/relationships/hyperlink" Target="https://www.feadulta.com/es/buscadoravanzado/item/14227-orar-desde-la-duda.html" TargetMode="External"/><Relationship Id="rId17" Type="http://schemas.openxmlformats.org/officeDocument/2006/relationships/hyperlink" Target="https://www.feadulta.com/es/buscadoravanzado/item/14245-con-ironia-y-sin-respeto-jesus-habla-del-dinero.html" TargetMode="External"/><Relationship Id="rId25" Type="http://schemas.openxmlformats.org/officeDocument/2006/relationships/hyperlink" Target="https://www.feadulta.com/es/buscadoravanzado/item/8023-aumentanos-la-fe.html" TargetMode="External"/><Relationship Id="rId33" Type="http://schemas.openxmlformats.org/officeDocument/2006/relationships/hyperlink" Target="https://www.feadulta.com/es/indice-multimedia/6755-fe-autentica.html" TargetMode="External"/><Relationship Id="rId38" Type="http://schemas.openxmlformats.org/officeDocument/2006/relationships/hyperlink" Target="http://www.feadulta.com/es/carta/estasemana.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1555</Words>
  <Characters>8553</Characters>
  <Application>Microsoft Office Word</Application>
  <DocSecurity>0</DocSecurity>
  <Lines>71</Lines>
  <Paragraphs>20</Paragraphs>
  <ScaleCrop>false</ScaleCrop>
  <Company/>
  <LinksUpToDate>false</LinksUpToDate>
  <CharactersWithSpaces>10088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2022-09-29T07:59:00Z</dcterms:created>
  <dcterms:modified xsi:type="dcterms:W3CDTF">2022-09-30T09:19:00Z</dcterms:modified>
</cp:coreProperties>
</file>