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2CB" w:rsidRPr="005F32CB" w:rsidRDefault="005F32CB" w:rsidP="005F32CB">
      <w:pPr>
        <w:shd w:val="clear" w:color="auto" w:fill="FFFFFF"/>
        <w:spacing w:after="240" w:line="240" w:lineRule="auto"/>
        <w:rPr>
          <w:rFonts w:ascii="Helvetica" w:eastAsia="Times New Roman" w:hAnsi="Helvetica" w:cs="Helvetica"/>
          <w:color w:val="444444"/>
          <w:sz w:val="26"/>
          <w:szCs w:val="26"/>
          <w:lang w:eastAsia="es-ES"/>
        </w:rPr>
      </w:pPr>
      <w:r w:rsidRPr="005F32CB">
        <w:rPr>
          <w:rFonts w:ascii="Helvetica" w:eastAsia="Times New Roman" w:hAnsi="Helvetica" w:cs="Helvetica"/>
          <w:b/>
          <w:bCs/>
          <w:color w:val="444444"/>
          <w:sz w:val="26"/>
          <w:szCs w:val="26"/>
          <w:lang w:eastAsia="es-ES"/>
        </w:rPr>
        <w:t>FRATELLI TUTTI, HOMENAJE EN SU PRIMER ANIVERSARIO y II</w:t>
      </w:r>
      <w:r w:rsidRPr="005F32CB">
        <w:rPr>
          <w:rFonts w:ascii="Helvetica" w:eastAsia="Times New Roman" w:hAnsi="Helvetica" w:cs="Helvetica"/>
          <w:b/>
          <w:bCs/>
          <w:color w:val="444444"/>
          <w:sz w:val="26"/>
          <w:szCs w:val="26"/>
          <w:lang w:eastAsia="es-ES"/>
        </w:rPr>
        <w:br/>
      </w:r>
      <w:r w:rsidRPr="005F32CB">
        <w:rPr>
          <w:rFonts w:ascii="Helvetica" w:eastAsia="Times New Roman" w:hAnsi="Helvetica" w:cs="Helvetica"/>
          <w:color w:val="444444"/>
          <w:sz w:val="26"/>
          <w:szCs w:val="26"/>
          <w:lang w:eastAsia="es-ES"/>
        </w:rPr>
        <w:t>JULIO PÉREZ PINILLOS, </w:t>
      </w:r>
      <w:hyperlink r:id="rId5" w:tgtFrame="_blank" w:history="1">
        <w:r w:rsidRPr="005F32CB">
          <w:rPr>
            <w:rFonts w:ascii="Helvetica" w:eastAsia="Times New Roman" w:hAnsi="Helvetica" w:cs="Helvetica"/>
            <w:color w:val="1155CC"/>
            <w:sz w:val="26"/>
            <w:szCs w:val="26"/>
            <w:u w:val="single"/>
            <w:lang w:eastAsia="es-ES"/>
          </w:rPr>
          <w:t>juliopinillo44@yahoo.com</w:t>
        </w:r>
      </w:hyperlink>
      <w:hyperlink r:id="rId6" w:tgtFrame="_blank" w:history="1">
        <w:r w:rsidRPr="005F32CB">
          <w:rPr>
            <w:rFonts w:ascii="Helvetica" w:eastAsia="Times New Roman" w:hAnsi="Helvetica" w:cs="Helvetica"/>
            <w:color w:val="2585B2"/>
            <w:sz w:val="26"/>
            <w:szCs w:val="26"/>
            <w:u w:val="single"/>
            <w:lang w:eastAsia="es-ES"/>
          </w:rPr>
          <w:br/>
        </w:r>
      </w:hyperlink>
      <w:r w:rsidRPr="005F32CB">
        <w:rPr>
          <w:rFonts w:ascii="Helvetica" w:eastAsia="Times New Roman" w:hAnsi="Helvetica" w:cs="Helvetica"/>
          <w:color w:val="444444"/>
          <w:sz w:val="26"/>
          <w:szCs w:val="26"/>
          <w:lang w:eastAsia="es-ES"/>
        </w:rPr>
        <w:t>RIVAS VACÍAMADRID (MADRID).</w:t>
      </w:r>
    </w:p>
    <w:p w:rsidR="005F32CB" w:rsidRPr="005F32CB" w:rsidRDefault="005F32CB" w:rsidP="005F32CB">
      <w:pPr>
        <w:shd w:val="clear" w:color="auto" w:fill="FFFFFF"/>
        <w:spacing w:after="240" w:line="336" w:lineRule="atLeast"/>
        <w:rPr>
          <w:rFonts w:ascii="Helvetica" w:eastAsia="Times New Roman" w:hAnsi="Helvetica" w:cs="Helvetica"/>
          <w:color w:val="444444"/>
          <w:sz w:val="21"/>
          <w:szCs w:val="21"/>
          <w:lang w:eastAsia="es-ES"/>
        </w:rPr>
      </w:pPr>
      <w:r w:rsidRPr="005F32CB">
        <w:rPr>
          <w:rFonts w:ascii="Helvetica" w:eastAsia="Times New Roman" w:hAnsi="Helvetica" w:cs="Helvetica"/>
          <w:b/>
          <w:bCs/>
          <w:color w:val="444444"/>
          <w:sz w:val="21"/>
          <w:szCs w:val="21"/>
          <w:lang w:eastAsia="es-ES"/>
        </w:rPr>
        <w:t>B. FRATELLI TUTTI EN LOS SEIS PASOS DE UNA ASOCIACION DE VECINOS DE BARRIO</w:t>
      </w:r>
    </w:p>
    <w:p w:rsidR="005F32CB" w:rsidRPr="005F32CB" w:rsidRDefault="005F32CB" w:rsidP="005F32CB">
      <w:pPr>
        <w:shd w:val="clear" w:color="auto" w:fill="FFFFFF"/>
        <w:spacing w:after="240" w:line="336" w:lineRule="atLeast"/>
        <w:jc w:val="both"/>
        <w:rPr>
          <w:rFonts w:ascii="Helvetica" w:eastAsia="Times New Roman" w:hAnsi="Helvetica" w:cs="Helvetica"/>
          <w:color w:val="444444"/>
          <w:sz w:val="21"/>
          <w:szCs w:val="21"/>
          <w:lang w:eastAsia="es-ES"/>
        </w:rPr>
      </w:pPr>
      <w:hyperlink r:id="rId7" w:tgtFrame="_blank" w:history="1">
        <w:r w:rsidRPr="005F32CB">
          <w:rPr>
            <w:rFonts w:ascii="Helvetica" w:eastAsia="Times New Roman" w:hAnsi="Helvetica" w:cs="Helvetica"/>
            <w:color w:val="2585B2"/>
            <w:sz w:val="21"/>
            <w:szCs w:val="21"/>
            <w:u w:val="single"/>
            <w:lang w:eastAsia="es-ES"/>
          </w:rPr>
          <w:t>ECLESALIA</w:t>
        </w:r>
      </w:hyperlink>
      <w:r w:rsidRPr="005F32CB">
        <w:rPr>
          <w:rFonts w:ascii="Helvetica" w:eastAsia="Times New Roman" w:hAnsi="Helvetica" w:cs="Helvetica"/>
          <w:color w:val="444444"/>
          <w:sz w:val="21"/>
          <w:szCs w:val="21"/>
          <w:lang w:eastAsia="es-ES"/>
        </w:rPr>
        <w:t>, 15/10/21.- En lugar de mencionar aquí cantidad de Movimientos populares y políticos tanto de la esfera social y política como de la esfera de Iglesia con los que – ya antes de esta Carta Encíclica del Papa- hemos colaborado largos años para la transformación de nuestra sociedad y de nuestra Iglesia</w:t>
      </w:r>
      <w:r w:rsidRPr="005F32CB">
        <w:rPr>
          <w:rFonts w:ascii="Helvetica" w:eastAsia="Times New Roman" w:hAnsi="Helvetica" w:cs="Helvetica"/>
          <w:i/>
          <w:iCs/>
          <w:color w:val="444444"/>
          <w:sz w:val="21"/>
          <w:szCs w:val="21"/>
          <w:lang w:eastAsia="es-ES"/>
        </w:rPr>
        <w:t>, </w:t>
      </w:r>
      <w:r w:rsidRPr="005F32CB">
        <w:rPr>
          <w:rFonts w:ascii="Helvetica" w:eastAsia="Times New Roman" w:hAnsi="Helvetica" w:cs="Helvetica"/>
          <w:color w:val="444444"/>
          <w:sz w:val="21"/>
          <w:szCs w:val="21"/>
          <w:lang w:eastAsia="es-ES"/>
        </w:rPr>
        <w:t>prefiero presentar esta Asociación de Vecinos, por ser una realidad actual y viva en la que siento el aliento vigoroso y positivo de </w:t>
      </w:r>
      <w:r w:rsidRPr="005F32CB">
        <w:rPr>
          <w:rFonts w:ascii="Helvetica" w:eastAsia="Times New Roman" w:hAnsi="Helvetica" w:cs="Helvetica"/>
          <w:b/>
          <w:bCs/>
          <w:color w:val="444444"/>
          <w:sz w:val="21"/>
          <w:szCs w:val="21"/>
          <w:lang w:eastAsia="es-ES"/>
        </w:rPr>
        <w:t xml:space="preserve">Fratelli </w:t>
      </w:r>
      <w:proofErr w:type="spellStart"/>
      <w:r w:rsidRPr="005F32CB">
        <w:rPr>
          <w:rFonts w:ascii="Helvetica" w:eastAsia="Times New Roman" w:hAnsi="Helvetica" w:cs="Helvetica"/>
          <w:b/>
          <w:bCs/>
          <w:color w:val="444444"/>
          <w:sz w:val="21"/>
          <w:szCs w:val="21"/>
          <w:lang w:eastAsia="es-ES"/>
        </w:rPr>
        <w:t>Tutti</w:t>
      </w:r>
      <w:proofErr w:type="spellEnd"/>
      <w:r w:rsidRPr="005F32CB">
        <w:rPr>
          <w:rFonts w:ascii="Helvetica" w:eastAsia="Times New Roman" w:hAnsi="Helvetica" w:cs="Helvetica"/>
          <w:color w:val="444444"/>
          <w:sz w:val="21"/>
          <w:szCs w:val="21"/>
          <w:lang w:eastAsia="es-ES"/>
        </w:rPr>
        <w:t>. ¡Con ello nos unimos al homenaje y revitalizamos el movimiento barrial de “AA.VV.”!</w:t>
      </w:r>
    </w:p>
    <w:p w:rsidR="005F32CB" w:rsidRPr="005F32CB" w:rsidRDefault="005F32CB" w:rsidP="005F32CB">
      <w:pPr>
        <w:shd w:val="clear" w:color="auto" w:fill="FFFFFF"/>
        <w:spacing w:after="240" w:line="336" w:lineRule="atLeast"/>
        <w:jc w:val="both"/>
        <w:rPr>
          <w:rFonts w:ascii="Helvetica" w:eastAsia="Times New Roman" w:hAnsi="Helvetica" w:cs="Helvetica"/>
          <w:color w:val="444444"/>
          <w:sz w:val="21"/>
          <w:szCs w:val="21"/>
          <w:lang w:eastAsia="es-ES"/>
        </w:rPr>
      </w:pPr>
      <w:r w:rsidRPr="005F32CB">
        <w:rPr>
          <w:rFonts w:ascii="Helvetica" w:eastAsia="Times New Roman" w:hAnsi="Helvetica" w:cs="Helvetica"/>
          <w:b/>
          <w:bCs/>
          <w:color w:val="444444"/>
          <w:sz w:val="21"/>
          <w:szCs w:val="21"/>
          <w:lang w:eastAsia="es-ES"/>
        </w:rPr>
        <w:t>1. El trato sencillo de vecindad empezó a convocarnos</w:t>
      </w:r>
      <w:r w:rsidRPr="005F32CB">
        <w:rPr>
          <w:rFonts w:ascii="Helvetica" w:eastAsia="Times New Roman" w:hAnsi="Helvetica" w:cs="Helvetica"/>
          <w:color w:val="444444"/>
          <w:sz w:val="21"/>
          <w:szCs w:val="21"/>
          <w:lang w:eastAsia="es-ES"/>
        </w:rPr>
        <w:t xml:space="preserve">: </w:t>
      </w:r>
      <w:proofErr w:type="gramStart"/>
      <w:r w:rsidRPr="005F32CB">
        <w:rPr>
          <w:rFonts w:ascii="Helvetica" w:eastAsia="Times New Roman" w:hAnsi="Helvetica" w:cs="Helvetica"/>
          <w:color w:val="444444"/>
          <w:sz w:val="21"/>
          <w:szCs w:val="21"/>
          <w:lang w:eastAsia="es-ES"/>
        </w:rPr>
        <w:t>-“</w:t>
      </w:r>
      <w:proofErr w:type="gramEnd"/>
      <w:r w:rsidRPr="005F32CB">
        <w:rPr>
          <w:rFonts w:ascii="Helvetica" w:eastAsia="Times New Roman" w:hAnsi="Helvetica" w:cs="Helvetica"/>
          <w:color w:val="444444"/>
          <w:sz w:val="21"/>
          <w:szCs w:val="21"/>
          <w:lang w:eastAsia="es-ES"/>
        </w:rPr>
        <w:t>¿Cómo le llamáis al perro?” –“</w:t>
      </w:r>
      <w:proofErr w:type="spellStart"/>
      <w:r w:rsidRPr="005F32CB">
        <w:rPr>
          <w:rFonts w:ascii="Helvetica" w:eastAsia="Times New Roman" w:hAnsi="Helvetica" w:cs="Helvetica"/>
          <w:color w:val="444444"/>
          <w:sz w:val="21"/>
          <w:szCs w:val="21"/>
          <w:lang w:eastAsia="es-ES"/>
        </w:rPr>
        <w:t>Tobi</w:t>
      </w:r>
      <w:proofErr w:type="spellEnd"/>
      <w:r w:rsidRPr="005F32CB">
        <w:rPr>
          <w:rFonts w:ascii="Helvetica" w:eastAsia="Times New Roman" w:hAnsi="Helvetica" w:cs="Helvetica"/>
          <w:color w:val="444444"/>
          <w:sz w:val="21"/>
          <w:szCs w:val="21"/>
          <w:lang w:eastAsia="es-ES"/>
        </w:rPr>
        <w:t xml:space="preserve">”. Ya tiene trece años, va siendo viejecito y necesita mimos, como las personas mayores...” –“Yo tuve que sacrificar al mío a sus dieciséis, no se tenía...y es muy doloroso" -Por cierto: ¿Qué tal va la salud de tu suegra? </w:t>
      </w:r>
      <w:proofErr w:type="gramStart"/>
      <w:r w:rsidRPr="005F32CB">
        <w:rPr>
          <w:rFonts w:ascii="Helvetica" w:eastAsia="Times New Roman" w:hAnsi="Helvetica" w:cs="Helvetica"/>
          <w:color w:val="444444"/>
          <w:sz w:val="21"/>
          <w:szCs w:val="21"/>
          <w:lang w:eastAsia="es-ES"/>
        </w:rPr>
        <w:t>-¿</w:t>
      </w:r>
      <w:proofErr w:type="gramEnd"/>
      <w:r w:rsidRPr="005F32CB">
        <w:rPr>
          <w:rFonts w:ascii="Helvetica" w:eastAsia="Times New Roman" w:hAnsi="Helvetica" w:cs="Helvetica"/>
          <w:color w:val="444444"/>
          <w:sz w:val="21"/>
          <w:szCs w:val="21"/>
          <w:lang w:eastAsia="es-ES"/>
        </w:rPr>
        <w:t>Sabes que nuestros hijos van al mismo colegio...? Yo vivo en la calle cerca del Mercadona..., me gustan mis convecinos de calle, nos llevamos bien, los veo con inquietud, estamos empezando a plantearnos alguna cosilla del barrio...en los días de Filomena nos lanzamos a limpiar juntos la nieve de la calle” – “Me encanta subir al monte...</w:t>
      </w:r>
      <w:proofErr w:type="spellStart"/>
      <w:r w:rsidRPr="005F32CB">
        <w:rPr>
          <w:rFonts w:ascii="Helvetica" w:eastAsia="Times New Roman" w:hAnsi="Helvetica" w:cs="Helvetica"/>
          <w:color w:val="444444"/>
          <w:sz w:val="21"/>
          <w:szCs w:val="21"/>
          <w:lang w:eastAsia="es-ES"/>
        </w:rPr>
        <w:t>sobretodo</w:t>
      </w:r>
      <w:proofErr w:type="spellEnd"/>
      <w:r w:rsidRPr="005F32CB">
        <w:rPr>
          <w:rFonts w:ascii="Helvetica" w:eastAsia="Times New Roman" w:hAnsi="Helvetica" w:cs="Helvetica"/>
          <w:color w:val="444444"/>
          <w:sz w:val="21"/>
          <w:szCs w:val="21"/>
          <w:lang w:eastAsia="es-ES"/>
        </w:rPr>
        <w:t xml:space="preserve"> en noches de luna llena es un espectáculo..." –“A mí también me agrada, aunque veo que se está deteriorando".</w:t>
      </w:r>
    </w:p>
    <w:p w:rsidR="005F32CB" w:rsidRPr="005F32CB" w:rsidRDefault="005F32CB" w:rsidP="005F3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22222"/>
          <w:sz w:val="24"/>
          <w:szCs w:val="24"/>
          <w:lang w:eastAsia="es-ES"/>
        </w:rPr>
      </w:pPr>
      <w:r w:rsidRPr="005F32CB">
        <w:rPr>
          <w:rFonts w:ascii="inherit" w:eastAsia="Times New Roman" w:hAnsi="inherit" w:cs="Courier New"/>
          <w:b/>
          <w:bCs/>
          <w:color w:val="222222"/>
          <w:sz w:val="24"/>
          <w:szCs w:val="24"/>
          <w:lang w:eastAsia="es-ES"/>
        </w:rPr>
        <w:t>A fondo: Lo concreto</w:t>
      </w:r>
      <w:r w:rsidRPr="005F32CB">
        <w:rPr>
          <w:rFonts w:ascii="inherit" w:eastAsia="Times New Roman" w:hAnsi="inherit" w:cs="Courier New"/>
          <w:color w:val="222222"/>
          <w:sz w:val="24"/>
          <w:szCs w:val="24"/>
          <w:lang w:eastAsia="es-ES"/>
        </w:rPr>
        <w:t xml:space="preserve"> es lo que motiva, lo concreto de cada día: el colegio, la relación vecinal, los hijos, echarse una mano, departir con los de las puertas de al lado, confiarse la llave de casa ante posibles despistes, recoger los paquetes urgentes de los vecinos ausentes... </w:t>
      </w:r>
      <w:r w:rsidRPr="005F32CB">
        <w:rPr>
          <w:rFonts w:ascii="inherit" w:eastAsia="Times New Roman" w:hAnsi="inherit" w:cs="Courier New"/>
          <w:b/>
          <w:bCs/>
          <w:color w:val="222222"/>
          <w:sz w:val="24"/>
          <w:szCs w:val="24"/>
          <w:lang w:eastAsia="es-ES"/>
        </w:rPr>
        <w:t>La categoría</w:t>
      </w:r>
      <w:r w:rsidRPr="005F32CB">
        <w:rPr>
          <w:rFonts w:ascii="inherit" w:eastAsia="Times New Roman" w:hAnsi="inherit" w:cs="Courier New"/>
          <w:color w:val="222222"/>
          <w:sz w:val="24"/>
          <w:szCs w:val="24"/>
          <w:lang w:eastAsia="es-ES"/>
        </w:rPr>
        <w:t xml:space="preserve"> surge de lo concreto que se acoge. Lo concreto es un regalo que alimenta la escucha-respeto-acogida-silencio-proceso... Es el cocido que cada día calentamos a la lumbre de nuestra trébede.</w:t>
      </w:r>
    </w:p>
    <w:p w:rsidR="005F32CB" w:rsidRPr="005F32CB" w:rsidRDefault="005F32CB" w:rsidP="005F32CB">
      <w:pPr>
        <w:shd w:val="clear" w:color="auto" w:fill="FFFFFF"/>
        <w:spacing w:after="240" w:line="336" w:lineRule="atLeast"/>
        <w:jc w:val="both"/>
        <w:rPr>
          <w:rFonts w:ascii="Helvetica" w:eastAsia="Times New Roman" w:hAnsi="Helvetica" w:cs="Helvetica"/>
          <w:color w:val="444444"/>
          <w:sz w:val="21"/>
          <w:szCs w:val="21"/>
          <w:lang w:eastAsia="es-ES"/>
        </w:rPr>
      </w:pPr>
      <w:r w:rsidRPr="005F32CB">
        <w:rPr>
          <w:rFonts w:ascii="Helvetica" w:eastAsia="Times New Roman" w:hAnsi="Helvetica" w:cs="Helvetica"/>
          <w:b/>
          <w:bCs/>
          <w:color w:val="444444"/>
          <w:sz w:val="21"/>
          <w:szCs w:val="21"/>
          <w:lang w:eastAsia="es-ES"/>
        </w:rPr>
        <w:t>2. Analizar lo que pasa: </w:t>
      </w:r>
      <w:proofErr w:type="gramStart"/>
      <w:r w:rsidRPr="005F32CB">
        <w:rPr>
          <w:rFonts w:ascii="Helvetica" w:eastAsia="Times New Roman" w:hAnsi="Helvetica" w:cs="Helvetica"/>
          <w:color w:val="444444"/>
          <w:sz w:val="21"/>
          <w:szCs w:val="21"/>
          <w:lang w:eastAsia="es-ES"/>
        </w:rPr>
        <w:t>-¿</w:t>
      </w:r>
      <w:proofErr w:type="gramEnd"/>
      <w:r w:rsidRPr="005F32CB">
        <w:rPr>
          <w:rFonts w:ascii="Helvetica" w:eastAsia="Times New Roman" w:hAnsi="Helvetica" w:cs="Helvetica"/>
          <w:color w:val="444444"/>
          <w:sz w:val="21"/>
          <w:szCs w:val="21"/>
          <w:lang w:eastAsia="es-ES"/>
        </w:rPr>
        <w:t xml:space="preserve">Habéis caído en la cuenta de que por nuestra puerta pasan más de cien camiones al día... </w:t>
      </w:r>
      <w:proofErr w:type="gramStart"/>
      <w:r w:rsidRPr="005F32CB">
        <w:rPr>
          <w:rFonts w:ascii="Helvetica" w:eastAsia="Times New Roman" w:hAnsi="Helvetica" w:cs="Helvetica"/>
          <w:color w:val="444444"/>
          <w:sz w:val="21"/>
          <w:szCs w:val="21"/>
          <w:lang w:eastAsia="es-ES"/>
        </w:rPr>
        <w:t>Y que así llevamos más de un año?</w:t>
      </w:r>
      <w:proofErr w:type="gramEnd"/>
      <w:r w:rsidRPr="005F32CB">
        <w:rPr>
          <w:rFonts w:ascii="Helvetica" w:eastAsia="Times New Roman" w:hAnsi="Helvetica" w:cs="Helvetica"/>
          <w:color w:val="444444"/>
          <w:sz w:val="21"/>
          <w:szCs w:val="21"/>
          <w:lang w:eastAsia="es-ES"/>
        </w:rPr>
        <w:t xml:space="preserve"> -Y lo que nos queda hasta que aplanen el monte ¡aunque sea parte del Parque Regional del </w:t>
      </w:r>
      <w:proofErr w:type="gramStart"/>
      <w:r w:rsidRPr="005F32CB">
        <w:rPr>
          <w:rFonts w:ascii="Helvetica" w:eastAsia="Times New Roman" w:hAnsi="Helvetica" w:cs="Helvetica"/>
          <w:color w:val="444444"/>
          <w:sz w:val="21"/>
          <w:szCs w:val="21"/>
          <w:lang w:eastAsia="es-ES"/>
        </w:rPr>
        <w:t>Sureste¡ y</w:t>
      </w:r>
      <w:proofErr w:type="gramEnd"/>
      <w:r w:rsidRPr="005F32CB">
        <w:rPr>
          <w:rFonts w:ascii="Helvetica" w:eastAsia="Times New Roman" w:hAnsi="Helvetica" w:cs="Helvetica"/>
          <w:color w:val="444444"/>
          <w:sz w:val="21"/>
          <w:szCs w:val="21"/>
          <w:lang w:eastAsia="es-ES"/>
        </w:rPr>
        <w:t xml:space="preserve"> empiecen a construir la nueva fase de viviendas. -Lo vengo comentando con algunos de mis vecinos próximos: tendríamos que vernos para analizar por qué ocurre todo esto que nos está llenando de ruidos, polvo y barro y –¡lo más </w:t>
      </w:r>
      <w:proofErr w:type="gramStart"/>
      <w:r w:rsidRPr="005F32CB">
        <w:rPr>
          <w:rFonts w:ascii="Helvetica" w:eastAsia="Times New Roman" w:hAnsi="Helvetica" w:cs="Helvetica"/>
          <w:color w:val="444444"/>
          <w:sz w:val="21"/>
          <w:szCs w:val="21"/>
          <w:lang w:eastAsia="es-ES"/>
        </w:rPr>
        <w:t>grave!-</w:t>
      </w:r>
      <w:proofErr w:type="gramEnd"/>
      <w:r w:rsidRPr="005F32CB">
        <w:rPr>
          <w:rFonts w:ascii="Helvetica" w:eastAsia="Times New Roman" w:hAnsi="Helvetica" w:cs="Helvetica"/>
          <w:color w:val="444444"/>
          <w:sz w:val="21"/>
          <w:szCs w:val="21"/>
          <w:lang w:eastAsia="es-ES"/>
        </w:rPr>
        <w:t xml:space="preserve"> está dificultando la tranquilidad de nuestra convivencia vecinal.</w:t>
      </w:r>
    </w:p>
    <w:p w:rsidR="005F32CB" w:rsidRPr="005F32CB" w:rsidRDefault="005F32CB" w:rsidP="005F3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22222"/>
          <w:sz w:val="24"/>
          <w:szCs w:val="24"/>
          <w:lang w:eastAsia="es-ES"/>
        </w:rPr>
      </w:pPr>
      <w:r w:rsidRPr="005F32CB">
        <w:rPr>
          <w:rFonts w:ascii="inherit" w:eastAsia="Times New Roman" w:hAnsi="inherit" w:cs="Courier New"/>
          <w:b/>
          <w:bCs/>
          <w:color w:val="222222"/>
          <w:sz w:val="24"/>
          <w:szCs w:val="24"/>
          <w:lang w:eastAsia="es-ES"/>
        </w:rPr>
        <w:t>A fondo: Surgió la preocupación por lo común</w:t>
      </w:r>
      <w:r w:rsidRPr="005F32CB">
        <w:rPr>
          <w:rFonts w:ascii="inherit" w:eastAsia="Times New Roman" w:hAnsi="inherit" w:cs="Courier New"/>
          <w:color w:val="222222"/>
          <w:sz w:val="24"/>
          <w:szCs w:val="24"/>
          <w:lang w:eastAsia="es-ES"/>
        </w:rPr>
        <w:t xml:space="preserve">: mejorar la peatonalización de nuestras calles, que la salida-regreso del trabajo no se colapse, atención con el embotellamiento en las horas punta de los colegios, reorganización del servicio de recogida de la basura. Reunámonos y analicemos qué ocurre y por qué intereses ocurre. “¿Quedamos en mi casa el jueves a la seis de la tarde?” </w:t>
      </w:r>
      <w:r w:rsidRPr="005F32CB">
        <w:rPr>
          <w:rFonts w:ascii="inherit" w:eastAsia="Times New Roman" w:hAnsi="inherit" w:cs="Courier New"/>
          <w:b/>
          <w:bCs/>
          <w:color w:val="222222"/>
          <w:sz w:val="24"/>
          <w:szCs w:val="24"/>
          <w:lang w:eastAsia="es-ES"/>
        </w:rPr>
        <w:t>Se fueron abriend</w:t>
      </w:r>
      <w:r w:rsidRPr="005F32CB">
        <w:rPr>
          <w:rFonts w:ascii="inherit" w:eastAsia="Times New Roman" w:hAnsi="inherit" w:cs="Courier New"/>
          <w:color w:val="222222"/>
          <w:sz w:val="24"/>
          <w:szCs w:val="24"/>
          <w:lang w:eastAsia="es-ES"/>
        </w:rPr>
        <w:t xml:space="preserve">o </w:t>
      </w:r>
      <w:r w:rsidRPr="005F32CB">
        <w:rPr>
          <w:rFonts w:ascii="inherit" w:eastAsia="Times New Roman" w:hAnsi="inherit" w:cs="Courier New"/>
          <w:b/>
          <w:bCs/>
          <w:color w:val="222222"/>
          <w:sz w:val="24"/>
          <w:szCs w:val="24"/>
          <w:lang w:eastAsia="es-ES"/>
        </w:rPr>
        <w:lastRenderedPageBreak/>
        <w:t>nuestras casas</w:t>
      </w:r>
      <w:r w:rsidRPr="005F32CB">
        <w:rPr>
          <w:rFonts w:ascii="inherit" w:eastAsia="Times New Roman" w:hAnsi="inherit" w:cs="Courier New"/>
          <w:color w:val="222222"/>
          <w:sz w:val="24"/>
          <w:szCs w:val="24"/>
          <w:lang w:eastAsia="es-ES"/>
        </w:rPr>
        <w:t xml:space="preserve"> -aunque con las cautelas impuestas por la pandemia- y ampliando la mirada y la comunicación de posibles proyectos de mejora en nuestro barrio.</w:t>
      </w:r>
    </w:p>
    <w:p w:rsidR="005F32CB" w:rsidRPr="005F32CB" w:rsidRDefault="005F32CB" w:rsidP="005F32CB">
      <w:pPr>
        <w:shd w:val="clear" w:color="auto" w:fill="FFFFFF"/>
        <w:spacing w:after="240" w:line="336" w:lineRule="atLeast"/>
        <w:jc w:val="both"/>
        <w:rPr>
          <w:rFonts w:ascii="Helvetica" w:eastAsia="Times New Roman" w:hAnsi="Helvetica" w:cs="Helvetica"/>
          <w:color w:val="444444"/>
          <w:sz w:val="21"/>
          <w:szCs w:val="21"/>
          <w:lang w:eastAsia="es-ES"/>
        </w:rPr>
      </w:pPr>
      <w:r w:rsidRPr="005F32CB">
        <w:rPr>
          <w:rFonts w:ascii="Helvetica" w:eastAsia="Times New Roman" w:hAnsi="Helvetica" w:cs="Helvetica"/>
          <w:b/>
          <w:bCs/>
          <w:color w:val="444444"/>
          <w:sz w:val="21"/>
          <w:szCs w:val="21"/>
          <w:lang w:eastAsia="es-ES"/>
        </w:rPr>
        <w:t>3. Nace el núcleo asociativo, germen de la Asociación Vecinal: </w:t>
      </w:r>
      <w:r w:rsidRPr="005F32CB">
        <w:rPr>
          <w:rFonts w:ascii="Helvetica" w:eastAsia="Times New Roman" w:hAnsi="Helvetica" w:cs="Helvetica"/>
          <w:color w:val="444444"/>
          <w:sz w:val="21"/>
          <w:szCs w:val="21"/>
          <w:lang w:eastAsia="es-ES"/>
        </w:rPr>
        <w:t>Al calorcillo de la mesa camilla se nota buen rollo. Abundan espontáneas las sugerencias: Deberíamos documentarnos más sobre el tipo de barrio que se asoma a este modo de construcción tan aglomerada y con evidente falta de planificación, de viales y de servicios sociales y vecinales. Rivas antes no era así. El tráfico se está poniendo difícil en las horas punta... Sería bueno recoger más datos y contrastarlos con otras zonas de Rivas más veteranas y cuidadas. Podríamos escribir algún artículo sereno y positivo en los medios de comunicación de Rivas explicando lo que estamos viendo, sintiendo y constatando ¡Así se hizo y con buen acierto!</w:t>
      </w:r>
    </w:p>
    <w:p w:rsidR="005F32CB" w:rsidRPr="005F32CB" w:rsidRDefault="005F32CB" w:rsidP="005F3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22222"/>
          <w:sz w:val="24"/>
          <w:szCs w:val="24"/>
          <w:lang w:eastAsia="es-ES"/>
        </w:rPr>
      </w:pPr>
      <w:r w:rsidRPr="005F32CB">
        <w:rPr>
          <w:rFonts w:ascii="inherit" w:eastAsia="Times New Roman" w:hAnsi="inherit" w:cs="Courier New"/>
          <w:b/>
          <w:bCs/>
          <w:color w:val="222222"/>
          <w:sz w:val="24"/>
          <w:szCs w:val="24"/>
          <w:lang w:eastAsia="es-ES"/>
        </w:rPr>
        <w:t xml:space="preserve">A fondo: Se va generando buen clima de confianza en hacer algo </w:t>
      </w:r>
      <w:proofErr w:type="gramStart"/>
      <w:r w:rsidRPr="005F32CB">
        <w:rPr>
          <w:rFonts w:ascii="inherit" w:eastAsia="Times New Roman" w:hAnsi="inherit" w:cs="Courier New"/>
          <w:b/>
          <w:bCs/>
          <w:color w:val="222222"/>
          <w:sz w:val="24"/>
          <w:szCs w:val="24"/>
          <w:lang w:eastAsia="es-ES"/>
        </w:rPr>
        <w:t>organizado cara</w:t>
      </w:r>
      <w:proofErr w:type="gramEnd"/>
      <w:r w:rsidRPr="005F32CB">
        <w:rPr>
          <w:rFonts w:ascii="inherit" w:eastAsia="Times New Roman" w:hAnsi="inherit" w:cs="Courier New"/>
          <w:b/>
          <w:bCs/>
          <w:color w:val="222222"/>
          <w:sz w:val="24"/>
          <w:szCs w:val="24"/>
          <w:lang w:eastAsia="es-ES"/>
        </w:rPr>
        <w:t xml:space="preserve"> a lo “asociativo, cultural y barrial”</w:t>
      </w:r>
      <w:r w:rsidRPr="005F32CB">
        <w:rPr>
          <w:rFonts w:ascii="inherit" w:eastAsia="Times New Roman" w:hAnsi="inherit" w:cs="Courier New"/>
          <w:color w:val="222222"/>
          <w:sz w:val="24"/>
          <w:szCs w:val="24"/>
          <w:lang w:eastAsia="es-ES"/>
        </w:rPr>
        <w:t xml:space="preserve">, muy animados por haber logrado -con 200 firmas vecinales- una rotonda que está facilitando la viabilidad en nuestro barrio. Apostamos claramente </w:t>
      </w:r>
      <w:proofErr w:type="spellStart"/>
      <w:r w:rsidRPr="005F32CB">
        <w:rPr>
          <w:rFonts w:ascii="inherit" w:eastAsia="Times New Roman" w:hAnsi="inherit" w:cs="Courier New"/>
          <w:color w:val="222222"/>
          <w:sz w:val="24"/>
          <w:szCs w:val="24"/>
          <w:lang w:eastAsia="es-ES"/>
        </w:rPr>
        <w:t>pormucha</w:t>
      </w:r>
      <w:proofErr w:type="spellEnd"/>
      <w:r w:rsidRPr="005F32CB">
        <w:rPr>
          <w:rFonts w:ascii="inherit" w:eastAsia="Times New Roman" w:hAnsi="inherit" w:cs="Courier New"/>
          <w:color w:val="222222"/>
          <w:sz w:val="24"/>
          <w:szCs w:val="24"/>
          <w:lang w:eastAsia="es-ES"/>
        </w:rPr>
        <w:t xml:space="preserve"> positividad contra el inmediatismo y el negacionismo, por el contraste en los análisis, atender a las distintas urgencias y velocidades posibles que nos aconsejan cuidar y reforzar algunas cautelas clave como cultivar el respeto y el pluralismo, calcular nuestras fuerzas, procurar no ser ingenuos o precipitados al actuar, reflexionar más a fondo el núcleo del problema y de su abordaje, procurar ampliar lentamente este grupo, ahondar en las actitudes personales y en lo que muchos veníamos urgiendo a los movimientos sociales, ciudadanos y culturales que trabajan en favor de ámbitos urbanos más habitables, abiertos, plurales y generadores de relación vecinal.</w:t>
      </w:r>
    </w:p>
    <w:p w:rsidR="005F32CB" w:rsidRPr="005F32CB" w:rsidRDefault="005F32CB" w:rsidP="005F32CB">
      <w:pPr>
        <w:shd w:val="clear" w:color="auto" w:fill="FFFFFF"/>
        <w:spacing w:after="240" w:line="336" w:lineRule="atLeast"/>
        <w:jc w:val="both"/>
        <w:rPr>
          <w:rFonts w:ascii="Helvetica" w:eastAsia="Times New Roman" w:hAnsi="Helvetica" w:cs="Helvetica"/>
          <w:color w:val="444444"/>
          <w:sz w:val="21"/>
          <w:szCs w:val="21"/>
          <w:lang w:eastAsia="es-ES"/>
        </w:rPr>
      </w:pPr>
      <w:r w:rsidRPr="005F32CB">
        <w:rPr>
          <w:rFonts w:ascii="Helvetica" w:eastAsia="Times New Roman" w:hAnsi="Helvetica" w:cs="Helvetica"/>
          <w:b/>
          <w:bCs/>
          <w:color w:val="444444"/>
          <w:sz w:val="21"/>
          <w:szCs w:val="21"/>
          <w:lang w:eastAsia="es-ES"/>
        </w:rPr>
        <w:t xml:space="preserve">4. ¡Dialoguemos con la Autoridad </w:t>
      </w:r>
      <w:proofErr w:type="gramStart"/>
      <w:r w:rsidRPr="005F32CB">
        <w:rPr>
          <w:rFonts w:ascii="Helvetica" w:eastAsia="Times New Roman" w:hAnsi="Helvetica" w:cs="Helvetica"/>
          <w:b/>
          <w:bCs/>
          <w:color w:val="444444"/>
          <w:sz w:val="21"/>
          <w:szCs w:val="21"/>
          <w:lang w:eastAsia="es-ES"/>
        </w:rPr>
        <w:t>municipal¡ Porque</w:t>
      </w:r>
      <w:proofErr w:type="gramEnd"/>
      <w:r w:rsidRPr="005F32CB">
        <w:rPr>
          <w:rFonts w:ascii="Helvetica" w:eastAsia="Times New Roman" w:hAnsi="Helvetica" w:cs="Helvetica"/>
          <w:b/>
          <w:bCs/>
          <w:color w:val="444444"/>
          <w:sz w:val="21"/>
          <w:szCs w:val="21"/>
          <w:lang w:eastAsia="es-ES"/>
        </w:rPr>
        <w:t xml:space="preserve"> este es un asunto del barrio, del</w:t>
      </w:r>
      <w:r w:rsidRPr="005F32CB">
        <w:rPr>
          <w:rFonts w:ascii="Helvetica" w:eastAsia="Times New Roman" w:hAnsi="Helvetica" w:cs="Helvetica"/>
          <w:color w:val="444444"/>
          <w:sz w:val="21"/>
          <w:szCs w:val="21"/>
          <w:lang w:eastAsia="es-ES"/>
        </w:rPr>
        <w:t> </w:t>
      </w:r>
      <w:r w:rsidRPr="005F32CB">
        <w:rPr>
          <w:rFonts w:ascii="Helvetica" w:eastAsia="Times New Roman" w:hAnsi="Helvetica" w:cs="Helvetica"/>
          <w:b/>
          <w:bCs/>
          <w:color w:val="444444"/>
          <w:sz w:val="21"/>
          <w:szCs w:val="21"/>
          <w:lang w:eastAsia="es-ES"/>
        </w:rPr>
        <w:t>municipio y de las corrientes políticas</w:t>
      </w:r>
      <w:r w:rsidRPr="005F32CB">
        <w:rPr>
          <w:rFonts w:ascii="Helvetica" w:eastAsia="Times New Roman" w:hAnsi="Helvetica" w:cs="Helvetica"/>
          <w:color w:val="444444"/>
          <w:sz w:val="21"/>
          <w:szCs w:val="21"/>
          <w:lang w:eastAsia="es-ES"/>
        </w:rPr>
        <w:t xml:space="preserve">. Hasta este momento, nuestro "Núcleo Asociativo" se había dedicado fundamentalmente a analizar el grave problema de esta zona del barrio, a ahondar en sus causas y a procurar un grupo de personas conscientes de la gravedad del mismo y de la urgencia-dificultad de abordarlo. Al ir configurando el proyecto, nos ilusionamos con la tarea a medio y largo plazo y, sabedores de que superaría nuestras fuerzas, decidimos dar otro paso: implicar más e implicarnos más con la Autoridad municipal, crear juntos municipio al ritmo que las circunstancias –movimiento vecinal, leyes, corrientes políticas, </w:t>
      </w:r>
      <w:proofErr w:type="spellStart"/>
      <w:r w:rsidRPr="005F32CB">
        <w:rPr>
          <w:rFonts w:ascii="Helvetica" w:eastAsia="Times New Roman" w:hAnsi="Helvetica" w:cs="Helvetica"/>
          <w:color w:val="444444"/>
          <w:sz w:val="21"/>
          <w:szCs w:val="21"/>
          <w:lang w:eastAsia="es-ES"/>
        </w:rPr>
        <w:t>etc</w:t>
      </w:r>
      <w:proofErr w:type="spellEnd"/>
      <w:r w:rsidRPr="005F32CB">
        <w:rPr>
          <w:rFonts w:ascii="Helvetica" w:eastAsia="Times New Roman" w:hAnsi="Helvetica" w:cs="Helvetica"/>
          <w:color w:val="444444"/>
          <w:sz w:val="21"/>
          <w:szCs w:val="21"/>
          <w:lang w:eastAsia="es-ES"/>
        </w:rPr>
        <w:t>- vayan permitiendo.</w:t>
      </w:r>
    </w:p>
    <w:p w:rsidR="005F32CB" w:rsidRPr="005F32CB" w:rsidRDefault="005F32CB" w:rsidP="005F3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22222"/>
          <w:sz w:val="24"/>
          <w:szCs w:val="24"/>
          <w:lang w:eastAsia="es-ES"/>
        </w:rPr>
      </w:pPr>
      <w:r w:rsidRPr="005F32CB">
        <w:rPr>
          <w:rFonts w:ascii="inherit" w:eastAsia="Times New Roman" w:hAnsi="inherit" w:cs="Courier New"/>
          <w:b/>
          <w:bCs/>
          <w:color w:val="222222"/>
          <w:sz w:val="24"/>
          <w:szCs w:val="24"/>
          <w:lang w:eastAsia="es-ES"/>
        </w:rPr>
        <w:t>A fondo: Un nuevo horizonte. 0ptamos por dialogar y confrontar con la autoridad urbana, municipal</w:t>
      </w:r>
      <w:r w:rsidRPr="005F32CB">
        <w:rPr>
          <w:rFonts w:ascii="inherit" w:eastAsia="Times New Roman" w:hAnsi="inherit" w:cs="Courier New"/>
          <w:color w:val="222222"/>
          <w:sz w:val="24"/>
          <w:szCs w:val="24"/>
          <w:lang w:eastAsia="es-ES"/>
        </w:rPr>
        <w:t xml:space="preserve"> y </w:t>
      </w:r>
      <w:r w:rsidRPr="005F32CB">
        <w:rPr>
          <w:rFonts w:ascii="inherit" w:eastAsia="Times New Roman" w:hAnsi="inherit" w:cs="Courier New"/>
          <w:b/>
          <w:bCs/>
          <w:color w:val="222222"/>
          <w:sz w:val="24"/>
          <w:szCs w:val="24"/>
          <w:lang w:eastAsia="es-ES"/>
        </w:rPr>
        <w:t xml:space="preserve">política </w:t>
      </w:r>
      <w:r w:rsidRPr="005F32CB">
        <w:rPr>
          <w:rFonts w:ascii="inherit" w:eastAsia="Times New Roman" w:hAnsi="inherit" w:cs="Courier New"/>
          <w:color w:val="222222"/>
          <w:sz w:val="24"/>
          <w:szCs w:val="24"/>
          <w:lang w:eastAsia="es-ES"/>
        </w:rPr>
        <w:t>nuestros análisis al objeto de recabar datos y de contrastar dificultades, contraofertas, argumentos positivos y negativos cara a su viabilidad. Sin prisas porque será un proceso largo. Sin miedos y sin descalificaciones, con lucidez y firmeza en el diálogo con la Autoridad municipal que hemos elegido conscientes de que este es un asunto de orden municipal y político que va a exigir mucho temple y "saber hacer", confiados en que interpretamos el deseo manifestado por muchos vecinos de nuestras calles.</w:t>
      </w:r>
    </w:p>
    <w:p w:rsidR="005F32CB" w:rsidRPr="005F32CB" w:rsidRDefault="005F32CB" w:rsidP="005F32CB">
      <w:pPr>
        <w:shd w:val="clear" w:color="auto" w:fill="FFFFFF"/>
        <w:spacing w:after="240" w:line="336" w:lineRule="atLeast"/>
        <w:rPr>
          <w:rFonts w:ascii="Helvetica" w:eastAsia="Times New Roman" w:hAnsi="Helvetica" w:cs="Helvetica"/>
          <w:color w:val="444444"/>
          <w:sz w:val="21"/>
          <w:szCs w:val="21"/>
          <w:lang w:eastAsia="es-ES"/>
        </w:rPr>
      </w:pPr>
      <w:r w:rsidRPr="005F32CB">
        <w:rPr>
          <w:rFonts w:ascii="Helvetica" w:eastAsia="Times New Roman" w:hAnsi="Helvetica" w:cs="Helvetica"/>
          <w:b/>
          <w:bCs/>
          <w:color w:val="444444"/>
          <w:sz w:val="21"/>
          <w:szCs w:val="21"/>
          <w:lang w:eastAsia="es-ES"/>
        </w:rPr>
        <w:t>5. Cuáles nos parecen los problemas urgentes a abordar ahora en este barrio antes de presentarlos al Ayuntamiento como proyecto viable</w:t>
      </w:r>
    </w:p>
    <w:p w:rsidR="005F32CB" w:rsidRPr="005F32CB" w:rsidRDefault="005F32CB" w:rsidP="005F32CB">
      <w:pPr>
        <w:numPr>
          <w:ilvl w:val="0"/>
          <w:numId w:val="1"/>
        </w:numPr>
        <w:shd w:val="clear" w:color="auto" w:fill="FFFFFF"/>
        <w:spacing w:before="100" w:beforeAutospacing="1" w:after="100" w:afterAutospacing="1" w:line="336" w:lineRule="atLeast"/>
        <w:ind w:left="480"/>
        <w:rPr>
          <w:rFonts w:ascii="Helvetica" w:eastAsia="Times New Roman" w:hAnsi="Helvetica" w:cs="Helvetica"/>
          <w:color w:val="444444"/>
          <w:sz w:val="21"/>
          <w:szCs w:val="21"/>
          <w:lang w:eastAsia="es-ES"/>
        </w:rPr>
      </w:pPr>
      <w:r w:rsidRPr="005F32CB">
        <w:rPr>
          <w:rFonts w:ascii="Helvetica" w:eastAsia="Times New Roman" w:hAnsi="Helvetica" w:cs="Helvetica"/>
          <w:color w:val="444444"/>
          <w:sz w:val="21"/>
          <w:szCs w:val="21"/>
          <w:lang w:eastAsia="es-ES"/>
        </w:rPr>
        <w:lastRenderedPageBreak/>
        <w:t>Falta de previsión de infraestructuras que vayan en paralelo e, incluso, se anticipen al intenso desarrollo urbanístico de este barrio.</w:t>
      </w:r>
    </w:p>
    <w:p w:rsidR="005F32CB" w:rsidRPr="005F32CB" w:rsidRDefault="005F32CB" w:rsidP="005F32CB">
      <w:pPr>
        <w:numPr>
          <w:ilvl w:val="0"/>
          <w:numId w:val="1"/>
        </w:numPr>
        <w:shd w:val="clear" w:color="auto" w:fill="FFFFFF"/>
        <w:spacing w:before="100" w:beforeAutospacing="1" w:after="100" w:afterAutospacing="1" w:line="336" w:lineRule="atLeast"/>
        <w:ind w:left="480"/>
        <w:rPr>
          <w:rFonts w:ascii="Helvetica" w:eastAsia="Times New Roman" w:hAnsi="Helvetica" w:cs="Helvetica"/>
          <w:color w:val="444444"/>
          <w:sz w:val="21"/>
          <w:szCs w:val="21"/>
          <w:lang w:eastAsia="es-ES"/>
        </w:rPr>
      </w:pPr>
      <w:r w:rsidRPr="005F32CB">
        <w:rPr>
          <w:rFonts w:ascii="Helvetica" w:eastAsia="Times New Roman" w:hAnsi="Helvetica" w:cs="Helvetica"/>
          <w:color w:val="444444"/>
          <w:sz w:val="21"/>
          <w:szCs w:val="21"/>
          <w:lang w:eastAsia="es-ES"/>
        </w:rPr>
        <w:t xml:space="preserve">La movilidad es ya un grave problema con las obras y el tráfico de </w:t>
      </w:r>
      <w:proofErr w:type="gramStart"/>
      <w:r w:rsidRPr="005F32CB">
        <w:rPr>
          <w:rFonts w:ascii="Helvetica" w:eastAsia="Times New Roman" w:hAnsi="Helvetica" w:cs="Helvetica"/>
          <w:color w:val="444444"/>
          <w:sz w:val="21"/>
          <w:szCs w:val="21"/>
          <w:lang w:eastAsia="es-ES"/>
        </w:rPr>
        <w:t>camiones</w:t>
      </w:r>
      <w:proofErr w:type="gramEnd"/>
      <w:r w:rsidRPr="005F32CB">
        <w:rPr>
          <w:rFonts w:ascii="Helvetica" w:eastAsia="Times New Roman" w:hAnsi="Helvetica" w:cs="Helvetica"/>
          <w:color w:val="444444"/>
          <w:sz w:val="21"/>
          <w:szCs w:val="21"/>
          <w:lang w:eastAsia="es-ES"/>
        </w:rPr>
        <w:t xml:space="preserve"> pero lo será aún mayor cuando vengan los nuevos vecinos –que ya llegan- y no tengan vías de entrada y salida.</w:t>
      </w:r>
    </w:p>
    <w:p w:rsidR="005F32CB" w:rsidRPr="005F32CB" w:rsidRDefault="005F32CB" w:rsidP="005F32CB">
      <w:pPr>
        <w:numPr>
          <w:ilvl w:val="0"/>
          <w:numId w:val="1"/>
        </w:numPr>
        <w:shd w:val="clear" w:color="auto" w:fill="FFFFFF"/>
        <w:spacing w:before="100" w:beforeAutospacing="1" w:after="100" w:afterAutospacing="1" w:line="336" w:lineRule="atLeast"/>
        <w:ind w:left="480"/>
        <w:rPr>
          <w:rFonts w:ascii="Helvetica" w:eastAsia="Times New Roman" w:hAnsi="Helvetica" w:cs="Helvetica"/>
          <w:color w:val="444444"/>
          <w:sz w:val="21"/>
          <w:szCs w:val="21"/>
          <w:lang w:eastAsia="es-ES"/>
        </w:rPr>
      </w:pPr>
      <w:r w:rsidRPr="005F32CB">
        <w:rPr>
          <w:rFonts w:ascii="Helvetica" w:eastAsia="Times New Roman" w:hAnsi="Helvetica" w:cs="Helvetica"/>
          <w:color w:val="444444"/>
          <w:sz w:val="21"/>
          <w:szCs w:val="21"/>
          <w:lang w:eastAsia="es-ES"/>
        </w:rPr>
        <w:t>No hay zonas ni espacios de encuentro social-vecinal y cultural (un kiosco y algún local para reuniones-encuentros-charlas y algún local con servicios mínimos de proximidad).</w:t>
      </w:r>
    </w:p>
    <w:p w:rsidR="005F32CB" w:rsidRPr="005F32CB" w:rsidRDefault="005F32CB" w:rsidP="005F32CB">
      <w:pPr>
        <w:numPr>
          <w:ilvl w:val="0"/>
          <w:numId w:val="1"/>
        </w:numPr>
        <w:shd w:val="clear" w:color="auto" w:fill="FFFFFF"/>
        <w:spacing w:before="100" w:beforeAutospacing="1" w:after="100" w:afterAutospacing="1" w:line="336" w:lineRule="atLeast"/>
        <w:ind w:left="480"/>
        <w:rPr>
          <w:rFonts w:ascii="Helvetica" w:eastAsia="Times New Roman" w:hAnsi="Helvetica" w:cs="Helvetica"/>
          <w:color w:val="444444"/>
          <w:sz w:val="21"/>
          <w:szCs w:val="21"/>
          <w:lang w:eastAsia="es-ES"/>
        </w:rPr>
      </w:pPr>
      <w:r w:rsidRPr="005F32CB">
        <w:rPr>
          <w:rFonts w:ascii="Helvetica" w:eastAsia="Times New Roman" w:hAnsi="Helvetica" w:cs="Helvetica"/>
          <w:color w:val="444444"/>
          <w:sz w:val="21"/>
          <w:szCs w:val="21"/>
          <w:lang w:eastAsia="es-ES"/>
        </w:rPr>
        <w:t>No hay zonas verdes (el "pre-Parque Regional del Sureste" no es zona verde de esta área, sino el parque de todo el Municipio. Y, además, presenta un estado de deterioro importante por lo que urge regular bien sus accesos y procurar su limpieza y reforestación).</w:t>
      </w:r>
    </w:p>
    <w:p w:rsidR="005F32CB" w:rsidRPr="005F32CB" w:rsidRDefault="005F32CB" w:rsidP="005F32CB">
      <w:pPr>
        <w:numPr>
          <w:ilvl w:val="0"/>
          <w:numId w:val="1"/>
        </w:numPr>
        <w:shd w:val="clear" w:color="auto" w:fill="FFFFFF"/>
        <w:spacing w:before="100" w:beforeAutospacing="1" w:after="100" w:afterAutospacing="1" w:line="336" w:lineRule="atLeast"/>
        <w:ind w:left="480"/>
        <w:rPr>
          <w:rFonts w:ascii="Helvetica" w:eastAsia="Times New Roman" w:hAnsi="Helvetica" w:cs="Helvetica"/>
          <w:color w:val="444444"/>
          <w:sz w:val="21"/>
          <w:szCs w:val="21"/>
          <w:lang w:eastAsia="es-ES"/>
        </w:rPr>
      </w:pPr>
      <w:r w:rsidRPr="005F32CB">
        <w:rPr>
          <w:rFonts w:ascii="Helvetica" w:eastAsia="Times New Roman" w:hAnsi="Helvetica" w:cs="Helvetica"/>
          <w:color w:val="444444"/>
          <w:sz w:val="21"/>
          <w:szCs w:val="21"/>
          <w:lang w:eastAsia="es-ES"/>
        </w:rPr>
        <w:t>No hay zonas donde pasear con los bebés en su carrito o “áreas infantiles", tampoco hay zonas deportivas para adolescentes-jóvenes o adultos, ni zonas para encontrarse las personas “mayores”. Faltan muchos árboles que den sombra a esta planicie y un carril bici en este perímetro y que una las parcelas “36” y “38" de este proyecto urbanístico.</w:t>
      </w:r>
    </w:p>
    <w:p w:rsidR="005F32CB" w:rsidRPr="005F32CB" w:rsidRDefault="005F32CB" w:rsidP="005F32CB">
      <w:pPr>
        <w:numPr>
          <w:ilvl w:val="0"/>
          <w:numId w:val="1"/>
        </w:numPr>
        <w:shd w:val="clear" w:color="auto" w:fill="FFFFFF"/>
        <w:spacing w:before="100" w:beforeAutospacing="1" w:after="100" w:afterAutospacing="1" w:line="336" w:lineRule="atLeast"/>
        <w:ind w:left="480"/>
        <w:rPr>
          <w:rFonts w:ascii="Helvetica" w:eastAsia="Times New Roman" w:hAnsi="Helvetica" w:cs="Helvetica"/>
          <w:color w:val="444444"/>
          <w:sz w:val="21"/>
          <w:szCs w:val="21"/>
          <w:lang w:eastAsia="es-ES"/>
        </w:rPr>
      </w:pPr>
      <w:r w:rsidRPr="005F32CB">
        <w:rPr>
          <w:rFonts w:ascii="Helvetica" w:eastAsia="Times New Roman" w:hAnsi="Helvetica" w:cs="Helvetica"/>
          <w:color w:val="444444"/>
          <w:sz w:val="21"/>
          <w:szCs w:val="21"/>
          <w:lang w:eastAsia="es-ES"/>
        </w:rPr>
        <w:t>Necesitamos convertir esta vía -José Isbert- y área impersonal en la "plaza del pueblo" para tres mil familias del entorno.</w:t>
      </w:r>
    </w:p>
    <w:p w:rsidR="005F32CB" w:rsidRPr="005F32CB" w:rsidRDefault="005F32CB" w:rsidP="005F32CB">
      <w:pPr>
        <w:shd w:val="clear" w:color="auto" w:fill="FFFFFF"/>
        <w:spacing w:after="240" w:line="336" w:lineRule="atLeast"/>
        <w:jc w:val="both"/>
        <w:rPr>
          <w:rFonts w:ascii="Helvetica" w:eastAsia="Times New Roman" w:hAnsi="Helvetica" w:cs="Helvetica"/>
          <w:color w:val="444444"/>
          <w:sz w:val="21"/>
          <w:szCs w:val="21"/>
          <w:lang w:eastAsia="es-ES"/>
        </w:rPr>
      </w:pPr>
      <w:r w:rsidRPr="005F32CB">
        <w:rPr>
          <w:rFonts w:ascii="Helvetica" w:eastAsia="Times New Roman" w:hAnsi="Helvetica" w:cs="Helvetica"/>
          <w:b/>
          <w:bCs/>
          <w:color w:val="444444"/>
          <w:sz w:val="21"/>
          <w:szCs w:val="21"/>
          <w:lang w:eastAsia="es-ES"/>
        </w:rPr>
        <w:t>Cuando dimos forma a estas reivindicaciones</w:t>
      </w:r>
      <w:r w:rsidRPr="005F32CB">
        <w:rPr>
          <w:rFonts w:ascii="Helvetica" w:eastAsia="Times New Roman" w:hAnsi="Helvetica" w:cs="Helvetica"/>
          <w:color w:val="444444"/>
          <w:sz w:val="21"/>
          <w:szCs w:val="21"/>
          <w:lang w:eastAsia="es-ES"/>
        </w:rPr>
        <w:t>, se lo presentamos al Equipo de Urbanismo del Ayuntamiento y a los grupos políticos que lo conforman para su conocimiento, estudio.</w:t>
      </w:r>
    </w:p>
    <w:p w:rsidR="005F32CB" w:rsidRPr="005F32CB" w:rsidRDefault="005F32CB" w:rsidP="005F3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22222"/>
          <w:sz w:val="24"/>
          <w:szCs w:val="24"/>
          <w:lang w:eastAsia="es-ES"/>
        </w:rPr>
      </w:pPr>
      <w:r w:rsidRPr="005F32CB">
        <w:rPr>
          <w:rFonts w:ascii="inherit" w:eastAsia="Times New Roman" w:hAnsi="inherit" w:cs="Courier New"/>
          <w:b/>
          <w:bCs/>
          <w:color w:val="222222"/>
          <w:sz w:val="24"/>
          <w:szCs w:val="24"/>
          <w:lang w:eastAsia="es-ES"/>
        </w:rPr>
        <w:t>A fondo. El núcleo asociativo tomaba conciencia del salto cualitativo socio-político en el que entrábamos</w:t>
      </w:r>
      <w:r w:rsidRPr="005F32CB">
        <w:rPr>
          <w:rFonts w:ascii="inherit" w:eastAsia="Times New Roman" w:hAnsi="inherit" w:cs="Courier New"/>
          <w:color w:val="222222"/>
          <w:sz w:val="24"/>
          <w:szCs w:val="24"/>
          <w:lang w:eastAsia="es-ES"/>
        </w:rPr>
        <w:t>: los temas grandes de ámbito social y municipal han de abordarse en mutua relación y diálogo constructivo con la Autoridad social, municipal y política. Había llegado el momento de aquilatar bien lo que pedíamos y veníamos madurando hace tiempo, cómo presentarlo al Ayuntamiento y cómo defenderlo dentro de un clima que nos iba sonando propicio al diálogo y atento a un cierto número de propuestas viables. Percibimos, de entrada, que hubo escucha y buena sintonía –“para su estudio por el Equipo técnico". ¡Un paso hacia delante muy positivo y alentador!</w:t>
      </w:r>
    </w:p>
    <w:p w:rsidR="005F32CB" w:rsidRPr="005F32CB" w:rsidRDefault="005F32CB" w:rsidP="005F32CB">
      <w:pPr>
        <w:shd w:val="clear" w:color="auto" w:fill="FFFFFF"/>
        <w:spacing w:after="240" w:line="336" w:lineRule="atLeast"/>
        <w:rPr>
          <w:rFonts w:ascii="Helvetica" w:eastAsia="Times New Roman" w:hAnsi="Helvetica" w:cs="Helvetica"/>
          <w:color w:val="444444"/>
          <w:sz w:val="21"/>
          <w:szCs w:val="21"/>
          <w:lang w:eastAsia="es-ES"/>
        </w:rPr>
      </w:pPr>
      <w:r w:rsidRPr="005F32CB">
        <w:rPr>
          <w:rFonts w:ascii="Helvetica" w:eastAsia="Times New Roman" w:hAnsi="Helvetica" w:cs="Helvetica"/>
          <w:b/>
          <w:bCs/>
          <w:color w:val="444444"/>
          <w:sz w:val="21"/>
          <w:szCs w:val="21"/>
          <w:lang w:eastAsia="es-ES"/>
        </w:rPr>
        <w:t>6. “La solución al problema grave de este barrio pasa por destinar las fincas urbanizables</w:t>
      </w:r>
      <w:r w:rsidRPr="005F32CB">
        <w:rPr>
          <w:rFonts w:ascii="Helvetica" w:eastAsia="Times New Roman" w:hAnsi="Helvetica" w:cs="Helvetica"/>
          <w:color w:val="444444"/>
          <w:sz w:val="21"/>
          <w:szCs w:val="21"/>
          <w:lang w:eastAsia="es-ES"/>
        </w:rPr>
        <w:t> </w:t>
      </w:r>
      <w:r w:rsidRPr="005F32CB">
        <w:rPr>
          <w:rFonts w:ascii="Helvetica" w:eastAsia="Times New Roman" w:hAnsi="Helvetica" w:cs="Helvetica"/>
          <w:b/>
          <w:bCs/>
          <w:color w:val="444444"/>
          <w:sz w:val="21"/>
          <w:szCs w:val="21"/>
          <w:lang w:eastAsia="es-ES"/>
        </w:rPr>
        <w:t>adjuntas -"36” y "38”- a la creación de estos servicios".</w:t>
      </w:r>
    </w:p>
    <w:p w:rsidR="005F32CB" w:rsidRPr="005F32CB" w:rsidRDefault="005F32CB" w:rsidP="005F32CB">
      <w:pPr>
        <w:shd w:val="clear" w:color="auto" w:fill="FFFFFF"/>
        <w:spacing w:after="240" w:line="336" w:lineRule="atLeast"/>
        <w:jc w:val="both"/>
        <w:rPr>
          <w:rFonts w:ascii="Helvetica" w:eastAsia="Times New Roman" w:hAnsi="Helvetica" w:cs="Helvetica"/>
          <w:color w:val="444444"/>
          <w:sz w:val="21"/>
          <w:szCs w:val="21"/>
          <w:lang w:eastAsia="es-ES"/>
        </w:rPr>
      </w:pPr>
      <w:r w:rsidRPr="005F32CB">
        <w:rPr>
          <w:rFonts w:ascii="Helvetica" w:eastAsia="Times New Roman" w:hAnsi="Helvetica" w:cs="Helvetica"/>
          <w:color w:val="444444"/>
          <w:sz w:val="21"/>
          <w:szCs w:val="21"/>
          <w:lang w:eastAsia="es-ES"/>
        </w:rPr>
        <w:t xml:space="preserve">Lo dimos muchas vueltas, nos parecía casi un atrevimiento plantearlo así al Ayuntamiento. Sabíamos que se barajaban otros usos para estas parcelas. Los amigos técnicos a los que pedimos asesoramiento nos calificaban de ilusos y soñadores al tratarse </w:t>
      </w:r>
      <w:proofErr w:type="spellStart"/>
      <w:r w:rsidRPr="005F32CB">
        <w:rPr>
          <w:rFonts w:ascii="Helvetica" w:eastAsia="Times New Roman" w:hAnsi="Helvetica" w:cs="Helvetica"/>
          <w:color w:val="444444"/>
          <w:sz w:val="21"/>
          <w:szCs w:val="21"/>
          <w:lang w:eastAsia="es-ES"/>
        </w:rPr>
        <w:t>escendo</w:t>
      </w:r>
      <w:proofErr w:type="spellEnd"/>
      <w:r w:rsidRPr="005F32CB">
        <w:rPr>
          <w:rFonts w:ascii="Helvetica" w:eastAsia="Times New Roman" w:hAnsi="Helvetica" w:cs="Helvetica"/>
          <w:color w:val="444444"/>
          <w:sz w:val="21"/>
          <w:szCs w:val="21"/>
          <w:lang w:eastAsia="es-ES"/>
        </w:rPr>
        <w:t>”. Vimos claro que no había otra solución posible si queríamos reparar este entuerto-desaguisado de construcción.</w:t>
      </w:r>
    </w:p>
    <w:p w:rsidR="005F32CB" w:rsidRPr="005F32CB" w:rsidRDefault="005F32CB" w:rsidP="005F32CB">
      <w:pPr>
        <w:shd w:val="clear" w:color="auto" w:fill="FFFFFF"/>
        <w:spacing w:after="240" w:line="336" w:lineRule="atLeast"/>
        <w:jc w:val="both"/>
        <w:rPr>
          <w:rFonts w:ascii="Helvetica" w:eastAsia="Times New Roman" w:hAnsi="Helvetica" w:cs="Helvetica"/>
          <w:color w:val="444444"/>
          <w:sz w:val="21"/>
          <w:szCs w:val="21"/>
          <w:lang w:eastAsia="es-ES"/>
        </w:rPr>
      </w:pPr>
      <w:r w:rsidRPr="005F32CB">
        <w:rPr>
          <w:rFonts w:ascii="Helvetica" w:eastAsia="Times New Roman" w:hAnsi="Helvetica" w:cs="Helvetica"/>
          <w:color w:val="444444"/>
          <w:sz w:val="21"/>
          <w:szCs w:val="21"/>
          <w:lang w:eastAsia="es-ES"/>
        </w:rPr>
        <w:t xml:space="preserve">Cuando tuvimos todo diseñado, dibujado y hasta en diapositivas se lo pasamos al Ayuntamiento que nos concertó para días próximos una entrevista con el Sr. </w:t>
      </w:r>
      <w:proofErr w:type="gramStart"/>
      <w:r w:rsidRPr="005F32CB">
        <w:rPr>
          <w:rFonts w:ascii="Helvetica" w:eastAsia="Times New Roman" w:hAnsi="Helvetica" w:cs="Helvetica"/>
          <w:color w:val="444444"/>
          <w:sz w:val="21"/>
          <w:szCs w:val="21"/>
          <w:lang w:eastAsia="es-ES"/>
        </w:rPr>
        <w:t>Alcalde</w:t>
      </w:r>
      <w:proofErr w:type="gramEnd"/>
      <w:r w:rsidRPr="005F32CB">
        <w:rPr>
          <w:rFonts w:ascii="Helvetica" w:eastAsia="Times New Roman" w:hAnsi="Helvetica" w:cs="Helvetica"/>
          <w:color w:val="444444"/>
          <w:sz w:val="21"/>
          <w:szCs w:val="21"/>
          <w:lang w:eastAsia="es-ES"/>
        </w:rPr>
        <w:t xml:space="preserve"> y su </w:t>
      </w:r>
      <w:r w:rsidRPr="005F32CB">
        <w:rPr>
          <w:rFonts w:ascii="Helvetica" w:eastAsia="Times New Roman" w:hAnsi="Helvetica" w:cs="Helvetica"/>
          <w:color w:val="444444"/>
          <w:sz w:val="21"/>
          <w:szCs w:val="21"/>
          <w:lang w:eastAsia="es-ES"/>
        </w:rPr>
        <w:lastRenderedPageBreak/>
        <w:t>Equipo. Fue un encuentro de trabajo largo –dos horas-, armonioso y con buena sintonía. Todos salimos de la reunión contentos, animados –“¡un gran paso hacia adelante"! y comprometidos con la tarea en la que nos sentimos embarcados con responsabilidad y gozo. Ya solo nos quedaba como tarea a reforzar: </w:t>
      </w:r>
      <w:r w:rsidRPr="005F32CB">
        <w:rPr>
          <w:rFonts w:ascii="Helvetica" w:eastAsia="Times New Roman" w:hAnsi="Helvetica" w:cs="Helvetica"/>
          <w:b/>
          <w:bCs/>
          <w:color w:val="444444"/>
          <w:sz w:val="21"/>
          <w:szCs w:val="21"/>
          <w:lang w:eastAsia="es-ES"/>
        </w:rPr>
        <w:t>el crecimiento progresivo de nuestra Asociación </w:t>
      </w:r>
      <w:r w:rsidRPr="005F32CB">
        <w:rPr>
          <w:rFonts w:ascii="Helvetica" w:eastAsia="Times New Roman" w:hAnsi="Helvetica" w:cs="Helvetica"/>
          <w:b/>
          <w:bCs/>
          <w:i/>
          <w:iCs/>
          <w:color w:val="444444"/>
          <w:sz w:val="21"/>
          <w:szCs w:val="21"/>
          <w:lang w:eastAsia="es-ES"/>
        </w:rPr>
        <w:t>"La Ladera del Almendro</w:t>
      </w:r>
      <w:r w:rsidRPr="005F32CB">
        <w:rPr>
          <w:rFonts w:ascii="Helvetica" w:eastAsia="Times New Roman" w:hAnsi="Helvetica" w:cs="Helvetica"/>
          <w:b/>
          <w:bCs/>
          <w:color w:val="444444"/>
          <w:sz w:val="21"/>
          <w:szCs w:val="21"/>
          <w:lang w:eastAsia="es-ES"/>
        </w:rPr>
        <w:t>".</w:t>
      </w:r>
      <w:r w:rsidRPr="005F32CB">
        <w:rPr>
          <w:rFonts w:ascii="Helvetica" w:eastAsia="Times New Roman" w:hAnsi="Helvetica" w:cs="Helvetica"/>
          <w:color w:val="444444"/>
          <w:sz w:val="21"/>
          <w:szCs w:val="21"/>
          <w:lang w:eastAsia="es-ES"/>
        </w:rPr>
        <w:t> Bonita tarea a mimar.</w:t>
      </w:r>
    </w:p>
    <w:p w:rsidR="005F32CB" w:rsidRDefault="005F32CB" w:rsidP="005F3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22222"/>
          <w:sz w:val="24"/>
          <w:szCs w:val="24"/>
          <w:lang w:eastAsia="es-ES"/>
        </w:rPr>
      </w:pPr>
      <w:r w:rsidRPr="005F32CB">
        <w:rPr>
          <w:rFonts w:ascii="inherit" w:eastAsia="Times New Roman" w:hAnsi="inherit" w:cs="Courier New"/>
          <w:b/>
          <w:bCs/>
          <w:color w:val="222222"/>
          <w:sz w:val="24"/>
          <w:szCs w:val="24"/>
          <w:lang w:eastAsia="es-ES"/>
        </w:rPr>
        <w:t>A fondo: Sonaba como demasiado ambicioso ¿Era posible y correcto formularlo así ante el Ayuntamiento?</w:t>
      </w:r>
      <w:r w:rsidRPr="005F32CB">
        <w:rPr>
          <w:rFonts w:ascii="inherit" w:eastAsia="Times New Roman" w:hAnsi="inherit" w:cs="Courier New"/>
          <w:color w:val="222222"/>
          <w:sz w:val="24"/>
          <w:szCs w:val="24"/>
          <w:lang w:eastAsia="es-ES"/>
        </w:rPr>
        <w:t xml:space="preserve">  Nos crecimos en nuestro argumentario y nos hicimos fuertes apelando a las convicciones y actitudes que este “Núcleo Asociativo" tiene como base de actuación. Y al talante dialogante adoptado por ambas partes. Nos parece convincente y motivador </w:t>
      </w:r>
      <w:r w:rsidRPr="005F32CB">
        <w:rPr>
          <w:rFonts w:ascii="inherit" w:eastAsia="Times New Roman" w:hAnsi="inherit" w:cs="Courier New"/>
          <w:b/>
          <w:bCs/>
          <w:color w:val="222222"/>
          <w:sz w:val="24"/>
          <w:szCs w:val="24"/>
          <w:lang w:eastAsia="es-ES"/>
        </w:rPr>
        <w:t>este eslogan</w:t>
      </w:r>
      <w:r w:rsidRPr="005F32CB">
        <w:rPr>
          <w:rFonts w:ascii="inherit" w:eastAsia="Times New Roman" w:hAnsi="inherit" w:cs="Courier New"/>
          <w:color w:val="222222"/>
          <w:sz w:val="24"/>
          <w:szCs w:val="24"/>
          <w:lang w:eastAsia="es-ES"/>
        </w:rPr>
        <w:t xml:space="preserve">: </w:t>
      </w:r>
      <w:r w:rsidRPr="005F32CB">
        <w:rPr>
          <w:rFonts w:ascii="inherit" w:eastAsia="Times New Roman" w:hAnsi="inherit" w:cs="Courier New"/>
          <w:b/>
          <w:bCs/>
          <w:color w:val="222222"/>
          <w:sz w:val="24"/>
          <w:szCs w:val="24"/>
          <w:lang w:eastAsia="es-ES"/>
        </w:rPr>
        <w:t>“Convirtamos esta vía y área impersonal – C/ José Isbert o “Montecillos”- en Plaza del pueblo</w:t>
      </w:r>
      <w:r w:rsidRPr="005F32CB">
        <w:rPr>
          <w:rFonts w:ascii="inherit" w:eastAsia="Times New Roman" w:hAnsi="inherit" w:cs="Courier New"/>
          <w:color w:val="222222"/>
          <w:sz w:val="24"/>
          <w:szCs w:val="24"/>
          <w:lang w:eastAsia="es-ES"/>
        </w:rPr>
        <w:t xml:space="preserve"> </w:t>
      </w:r>
      <w:r w:rsidRPr="005F32CB">
        <w:rPr>
          <w:rFonts w:ascii="inherit" w:eastAsia="Times New Roman" w:hAnsi="inherit" w:cs="Courier New"/>
          <w:b/>
          <w:bCs/>
          <w:color w:val="222222"/>
          <w:sz w:val="24"/>
          <w:szCs w:val="24"/>
          <w:lang w:eastAsia="es-ES"/>
        </w:rPr>
        <w:t>para tres mil familias del entorno; convirtamos la distancia en "Encuentro”.</w:t>
      </w:r>
      <w:r w:rsidRPr="005F32CB">
        <w:rPr>
          <w:rFonts w:ascii="inherit" w:eastAsia="Times New Roman" w:hAnsi="inherit" w:cs="Courier New"/>
          <w:color w:val="222222"/>
          <w:sz w:val="24"/>
          <w:szCs w:val="24"/>
          <w:lang w:eastAsia="es-ES"/>
        </w:rPr>
        <w:t xml:space="preserve"> Hacemos urbanismo todos juntos: Vecinos Asociaciones, grupos políticos y Ayuntamiento, aunque cueste tiempo y sinsabores.</w:t>
      </w:r>
    </w:p>
    <w:p w:rsidR="005F32CB" w:rsidRPr="005F32CB" w:rsidRDefault="005F32CB" w:rsidP="005F3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22222"/>
          <w:sz w:val="24"/>
          <w:szCs w:val="24"/>
          <w:lang w:eastAsia="es-ES"/>
        </w:rPr>
      </w:pPr>
    </w:p>
    <w:p w:rsidR="005F32CB" w:rsidRPr="005F32CB" w:rsidRDefault="005F32CB" w:rsidP="005F32CB">
      <w:pPr>
        <w:shd w:val="clear" w:color="auto" w:fill="FFFFFF"/>
        <w:spacing w:after="240" w:line="336" w:lineRule="atLeast"/>
        <w:jc w:val="both"/>
        <w:rPr>
          <w:rFonts w:ascii="Helvetica" w:eastAsia="Times New Roman" w:hAnsi="Helvetica" w:cs="Helvetica"/>
          <w:color w:val="444444"/>
          <w:sz w:val="21"/>
          <w:szCs w:val="21"/>
          <w:lang w:eastAsia="es-ES"/>
        </w:rPr>
      </w:pPr>
      <w:r w:rsidRPr="005F32CB">
        <w:rPr>
          <w:rFonts w:ascii="Helvetica" w:eastAsia="Times New Roman" w:hAnsi="Helvetica" w:cs="Helvetica"/>
          <w:color w:val="444444"/>
          <w:sz w:val="21"/>
          <w:szCs w:val="21"/>
          <w:lang w:eastAsia="es-ES"/>
        </w:rPr>
        <w:t>(</w:t>
      </w:r>
      <w:proofErr w:type="spellStart"/>
      <w:r w:rsidRPr="005F32CB">
        <w:rPr>
          <w:rFonts w:ascii="Helvetica" w:eastAsia="Times New Roman" w:hAnsi="Helvetica" w:cs="Helvetica"/>
          <w:b/>
          <w:bCs/>
          <w:color w:val="444444"/>
          <w:sz w:val="21"/>
          <w:szCs w:val="21"/>
          <w:lang w:eastAsia="es-ES"/>
        </w:rPr>
        <w:t>Eclesalia</w:t>
      </w:r>
      <w:proofErr w:type="spellEnd"/>
      <w:r w:rsidRPr="005F32CB">
        <w:rPr>
          <w:rFonts w:ascii="Helvetica" w:eastAsia="Times New Roman" w:hAnsi="Helvetica" w:cs="Helvetica"/>
          <w:b/>
          <w:bCs/>
          <w:color w:val="444444"/>
          <w:sz w:val="21"/>
          <w:szCs w:val="21"/>
          <w:lang w:eastAsia="es-ES"/>
        </w:rPr>
        <w:t xml:space="preserve"> Informativo</w:t>
      </w:r>
      <w:r w:rsidRPr="005F32CB">
        <w:rPr>
          <w:rFonts w:ascii="Helvetica" w:eastAsia="Times New Roman" w:hAnsi="Helvetica" w:cs="Helvetica"/>
          <w:color w:val="444444"/>
          <w:sz w:val="21"/>
          <w:szCs w:val="21"/>
          <w:lang w:eastAsia="es-ES"/>
        </w:rPr>
        <w:t> autoriza y recomienda la difusión de sus artículos, indicando su procedencia. </w:t>
      </w:r>
      <w:r w:rsidRPr="005F32CB">
        <w:rPr>
          <w:rFonts w:ascii="Helvetica" w:eastAsia="Times New Roman" w:hAnsi="Helvetica" w:cs="Helvetica"/>
          <w:b/>
          <w:bCs/>
          <w:color w:val="444444"/>
          <w:sz w:val="21"/>
          <w:szCs w:val="21"/>
          <w:lang w:eastAsia="es-ES"/>
        </w:rPr>
        <w:t>Puedes aportar tu escrito enviándolo a</w:t>
      </w:r>
      <w:r w:rsidRPr="005F32CB">
        <w:rPr>
          <w:rFonts w:ascii="Helvetica" w:eastAsia="Times New Roman" w:hAnsi="Helvetica" w:cs="Helvetica"/>
          <w:color w:val="444444"/>
          <w:sz w:val="21"/>
          <w:szCs w:val="21"/>
          <w:lang w:eastAsia="es-ES"/>
        </w:rPr>
        <w:t> </w:t>
      </w:r>
      <w:hyperlink r:id="rId8" w:tgtFrame="_blank" w:history="1">
        <w:r w:rsidRPr="005F32CB">
          <w:rPr>
            <w:rFonts w:ascii="Helvetica" w:eastAsia="Times New Roman" w:hAnsi="Helvetica" w:cs="Helvetica"/>
            <w:color w:val="2585B2"/>
            <w:sz w:val="21"/>
            <w:szCs w:val="21"/>
            <w:u w:val="single"/>
            <w:lang w:eastAsia="es-ES"/>
          </w:rPr>
          <w:t>eclesalia@gmail.com</w:t>
        </w:r>
      </w:hyperlink>
      <w:r w:rsidRPr="005F32CB">
        <w:rPr>
          <w:rFonts w:ascii="Helvetica" w:eastAsia="Times New Roman" w:hAnsi="Helvetica" w:cs="Helvetica"/>
          <w:color w:val="444444"/>
          <w:sz w:val="21"/>
          <w:szCs w:val="21"/>
          <w:lang w:eastAsia="es-ES"/>
        </w:rPr>
        <w:t>).</w:t>
      </w:r>
    </w:p>
    <w:bookmarkStart w:id="0" w:name="_GoBack"/>
    <w:bookmarkEnd w:id="0"/>
    <w:p w:rsidR="005F32CB" w:rsidRPr="005F32CB" w:rsidRDefault="005F32CB" w:rsidP="005F32CB">
      <w:pPr>
        <w:shd w:val="clear" w:color="auto" w:fill="FFFFFF"/>
        <w:spacing w:after="0" w:line="281" w:lineRule="atLeast"/>
        <w:rPr>
          <w:rFonts w:ascii="Helvetica" w:eastAsia="Times New Roman" w:hAnsi="Helvetica" w:cs="Helvetica"/>
          <w:color w:val="999999"/>
          <w:lang w:eastAsia="es-ES"/>
        </w:rPr>
      </w:pPr>
      <w:r w:rsidRPr="005F32CB">
        <w:rPr>
          <w:rFonts w:ascii="Helvetica" w:eastAsia="Times New Roman" w:hAnsi="Helvetica" w:cs="Helvetica"/>
          <w:b/>
          <w:bCs/>
          <w:color w:val="999999"/>
          <w:lang w:eastAsia="es-ES"/>
        </w:rPr>
        <w:fldChar w:fldCharType="begin"/>
      </w:r>
      <w:r w:rsidRPr="005F32CB">
        <w:rPr>
          <w:rFonts w:ascii="Helvetica" w:eastAsia="Times New Roman" w:hAnsi="Helvetica" w:cs="Helvetica"/>
          <w:b/>
          <w:bCs/>
          <w:color w:val="999999"/>
          <w:lang w:eastAsia="es-ES"/>
        </w:rPr>
        <w:instrText xml:space="preserve"> HYPERLINK "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RjMDU3ODJhMWVjMWZiOTg2NGQ1ZmU2YzZlZWUwOWVhIiwiZGF0ZV9zZW50IjoiMjAyMS0xMC0xNC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zNDI0ODgzNy4wNDY5NTUxMDg2NDI1NzgxMjUwMDAwIiwiX3V0Ijoid3Bjb206dXNlcl9pZCIsIl91bCI6Im1hbm9sb2ZnNjUiLCJfZW4iOiJ3cGNvbV9lbWFpbF9jbGljayIsIl90cyI6MTYzNDI0ODg3NTQyMiwiYnJvd3Nlcl90eXBlIjoicGhwLWFnZW50IiwiX2F1YSI6IndwY29tLXRyYWNrcy1jbGllbnQtdjAuMyIsImJsb2dfdHoiOiIyIiwidXNlcl9sYW5nIjoiZXMifQ=&amp;_z=z" \t "_blank" </w:instrText>
      </w:r>
      <w:r w:rsidRPr="005F32CB">
        <w:rPr>
          <w:rFonts w:ascii="Helvetica" w:eastAsia="Times New Roman" w:hAnsi="Helvetica" w:cs="Helvetica"/>
          <w:b/>
          <w:bCs/>
          <w:color w:val="999999"/>
          <w:lang w:eastAsia="es-ES"/>
        </w:rPr>
        <w:fldChar w:fldCharType="separate"/>
      </w:r>
      <w:r w:rsidRPr="005F32CB">
        <w:rPr>
          <w:rFonts w:ascii="Helvetica" w:eastAsia="Times New Roman" w:hAnsi="Helvetica" w:cs="Helvetica"/>
          <w:b/>
          <w:bCs/>
          <w:color w:val="2585B2"/>
          <w:u w:val="single"/>
          <w:lang w:eastAsia="es-ES"/>
        </w:rPr>
        <w:t>Blogger</w:t>
      </w:r>
      <w:r w:rsidRPr="005F32CB">
        <w:rPr>
          <w:rFonts w:ascii="Helvetica" w:eastAsia="Times New Roman" w:hAnsi="Helvetica" w:cs="Helvetica"/>
          <w:b/>
          <w:bCs/>
          <w:color w:val="999999"/>
          <w:lang w:eastAsia="es-ES"/>
        </w:rPr>
        <w:fldChar w:fldCharType="end"/>
      </w:r>
      <w:r w:rsidRPr="005F32CB">
        <w:rPr>
          <w:rFonts w:ascii="Helvetica" w:eastAsia="Times New Roman" w:hAnsi="Helvetica" w:cs="Helvetica"/>
          <w:color w:val="999999"/>
          <w:lang w:eastAsia="es-ES"/>
        </w:rPr>
        <w:t> | 15 de octubre, 2021 a las 12:00 am | Etiquetas: </w:t>
      </w:r>
      <w:hyperlink r:id="rId9" w:tgtFrame="_blank" w:history="1">
        <w:r w:rsidRPr="005F32CB">
          <w:rPr>
            <w:rFonts w:ascii="Helvetica" w:eastAsia="Times New Roman" w:hAnsi="Helvetica" w:cs="Helvetica"/>
            <w:color w:val="2585B2"/>
            <w:u w:val="single"/>
            <w:lang w:eastAsia="es-ES"/>
          </w:rPr>
          <w:t>Encíclica</w:t>
        </w:r>
      </w:hyperlink>
      <w:r w:rsidRPr="005F32CB">
        <w:rPr>
          <w:rFonts w:ascii="Helvetica" w:eastAsia="Times New Roman" w:hAnsi="Helvetica" w:cs="Helvetica"/>
          <w:color w:val="999999"/>
          <w:lang w:eastAsia="es-ES"/>
        </w:rPr>
        <w:t>, </w:t>
      </w:r>
      <w:hyperlink r:id="rId10" w:tgtFrame="_blank" w:history="1">
        <w:r w:rsidRPr="005F32CB">
          <w:rPr>
            <w:rFonts w:ascii="Helvetica" w:eastAsia="Times New Roman" w:hAnsi="Helvetica" w:cs="Helvetica"/>
            <w:color w:val="2585B2"/>
            <w:u w:val="single"/>
            <w:lang w:eastAsia="es-ES"/>
          </w:rPr>
          <w:t>Francisco</w:t>
        </w:r>
      </w:hyperlink>
      <w:r w:rsidRPr="005F32CB">
        <w:rPr>
          <w:rFonts w:ascii="Helvetica" w:eastAsia="Times New Roman" w:hAnsi="Helvetica" w:cs="Helvetica"/>
          <w:color w:val="999999"/>
          <w:lang w:eastAsia="es-ES"/>
        </w:rPr>
        <w:t>, </w:t>
      </w:r>
      <w:hyperlink r:id="rId11" w:tgtFrame="_blank" w:history="1">
        <w:r w:rsidRPr="005F32CB">
          <w:rPr>
            <w:rFonts w:ascii="Helvetica" w:eastAsia="Times New Roman" w:hAnsi="Helvetica" w:cs="Helvetica"/>
            <w:color w:val="2585B2"/>
            <w:u w:val="single"/>
            <w:lang w:eastAsia="es-ES"/>
          </w:rPr>
          <w:t>Movimiento</w:t>
        </w:r>
      </w:hyperlink>
      <w:r w:rsidRPr="005F32CB">
        <w:rPr>
          <w:rFonts w:ascii="Helvetica" w:eastAsia="Times New Roman" w:hAnsi="Helvetica" w:cs="Helvetica"/>
          <w:color w:val="999999"/>
          <w:lang w:eastAsia="es-ES"/>
        </w:rPr>
        <w:t>, </w:t>
      </w:r>
      <w:hyperlink r:id="rId12" w:tgtFrame="_blank" w:history="1">
        <w:r w:rsidRPr="005F32CB">
          <w:rPr>
            <w:rFonts w:ascii="Helvetica" w:eastAsia="Times New Roman" w:hAnsi="Helvetica" w:cs="Helvetica"/>
            <w:color w:val="2585B2"/>
            <w:u w:val="single"/>
            <w:lang w:eastAsia="es-ES"/>
          </w:rPr>
          <w:t>Sociedad</w:t>
        </w:r>
      </w:hyperlink>
      <w:r w:rsidRPr="005F32CB">
        <w:rPr>
          <w:rFonts w:ascii="Helvetica" w:eastAsia="Times New Roman" w:hAnsi="Helvetica" w:cs="Helvetica"/>
          <w:color w:val="999999"/>
          <w:lang w:eastAsia="es-ES"/>
        </w:rPr>
        <w:t>, </w:t>
      </w:r>
      <w:hyperlink r:id="rId13" w:tgtFrame="_blank" w:history="1">
        <w:r w:rsidRPr="005F32CB">
          <w:rPr>
            <w:rFonts w:ascii="Helvetica" w:eastAsia="Times New Roman" w:hAnsi="Helvetica" w:cs="Helvetica"/>
            <w:color w:val="2585B2"/>
            <w:u w:val="single"/>
            <w:lang w:eastAsia="es-ES"/>
          </w:rPr>
          <w:t>Transformación</w:t>
        </w:r>
      </w:hyperlink>
      <w:r w:rsidRPr="005F32CB">
        <w:rPr>
          <w:rFonts w:ascii="Helvetica" w:eastAsia="Times New Roman" w:hAnsi="Helvetica" w:cs="Helvetica"/>
          <w:color w:val="999999"/>
          <w:lang w:eastAsia="es-ES"/>
        </w:rPr>
        <w:t> | Categorías: </w:t>
      </w:r>
      <w:hyperlink r:id="rId14" w:tgtFrame="_blank" w:history="1">
        <w:r w:rsidRPr="005F32CB">
          <w:rPr>
            <w:rFonts w:ascii="Helvetica" w:eastAsia="Times New Roman" w:hAnsi="Helvetica" w:cs="Helvetica"/>
            <w:color w:val="2585B2"/>
            <w:u w:val="single"/>
            <w:lang w:eastAsia="es-ES"/>
          </w:rPr>
          <w:t>REFLEXIONES</w:t>
        </w:r>
      </w:hyperlink>
      <w:r w:rsidRPr="005F32CB">
        <w:rPr>
          <w:rFonts w:ascii="Helvetica" w:eastAsia="Times New Roman" w:hAnsi="Helvetica" w:cs="Helvetica"/>
          <w:color w:val="999999"/>
          <w:lang w:eastAsia="es-ES"/>
        </w:rPr>
        <w:t> | URL: </w:t>
      </w:r>
      <w:hyperlink r:id="rId15" w:tgtFrame="_blank" w:history="1">
        <w:r w:rsidRPr="005F32CB">
          <w:rPr>
            <w:rFonts w:ascii="Helvetica" w:eastAsia="Times New Roman" w:hAnsi="Helvetica" w:cs="Helvetica"/>
            <w:color w:val="2585B2"/>
            <w:u w:val="single"/>
            <w:lang w:eastAsia="es-ES"/>
          </w:rPr>
          <w:t>https://wp.me/pICCL-5fr</w:t>
        </w:r>
      </w:hyperlink>
    </w:p>
    <w:p w:rsidR="006176D9" w:rsidRDefault="006176D9"/>
    <w:sectPr w:rsidR="006176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B75CE"/>
    <w:multiLevelType w:val="multilevel"/>
    <w:tmpl w:val="45F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CB"/>
    <w:rsid w:val="005F32CB"/>
    <w:rsid w:val="00617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6083"/>
  <w15:chartTrackingRefBased/>
  <w15:docId w15:val="{CB934490-AA1D-4056-90D2-44DAC3CD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584172">
      <w:bodyDiv w:val="1"/>
      <w:marLeft w:val="0"/>
      <w:marRight w:val="0"/>
      <w:marTop w:val="0"/>
      <w:marBottom w:val="0"/>
      <w:divBdr>
        <w:top w:val="none" w:sz="0" w:space="0" w:color="auto"/>
        <w:left w:val="none" w:sz="0" w:space="0" w:color="auto"/>
        <w:bottom w:val="none" w:sz="0" w:space="0" w:color="auto"/>
        <w:right w:val="none" w:sz="0" w:space="0" w:color="auto"/>
      </w:divBdr>
      <w:divsChild>
        <w:div w:id="353456067">
          <w:marLeft w:val="0"/>
          <w:marRight w:val="0"/>
          <w:marTop w:val="240"/>
          <w:marBottom w:val="0"/>
          <w:divBdr>
            <w:top w:val="none" w:sz="0" w:space="0" w:color="auto"/>
            <w:left w:val="none" w:sz="0" w:space="0" w:color="auto"/>
            <w:bottom w:val="none" w:sz="0" w:space="0" w:color="auto"/>
            <w:right w:val="none" w:sz="0" w:space="0" w:color="auto"/>
          </w:divBdr>
          <w:divsChild>
            <w:div w:id="767777899">
              <w:marLeft w:val="0"/>
              <w:marRight w:val="0"/>
              <w:marTop w:val="0"/>
              <w:marBottom w:val="0"/>
              <w:divBdr>
                <w:top w:val="none" w:sz="0" w:space="0" w:color="auto"/>
                <w:left w:val="none" w:sz="0" w:space="0" w:color="auto"/>
                <w:bottom w:val="none" w:sz="0" w:space="0" w:color="auto"/>
                <w:right w:val="none" w:sz="0" w:space="0" w:color="auto"/>
              </w:divBdr>
              <w:divsChild>
                <w:div w:id="3605914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0540048">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&amp;_z=z" TargetMode="External"/><Relationship Id="rId13" Type="http://schemas.openxmlformats.org/officeDocument/2006/relationships/hyperlink" Target="https://public-api.wordpress.com/bar/?stat=groovemails-events&amp;bin=wpcom_email_click&amp;redirect_to=https%3A%2F%2Feclesalia.wordpress.com%2Ftag%2Ftransformacion%2F&amp;sr=1&amp;signature=de49d6c95fbccd09b05e8ddbddee1e4a&amp;user=175384104&amp;_e=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&amp;_z=z" TargetMode="External"/><Relationship Id="rId3" Type="http://schemas.openxmlformats.org/officeDocument/2006/relationships/settings" Target="settings.xml"/><Relationship Id="rId7" Type="http://schemas.openxmlformats.org/officeDocument/2006/relationships/hyperlink" Target="http://www.eclesalia.net/" TargetMode="External"/><Relationship Id="rId12" Type="http://schemas.openxmlformats.org/officeDocument/2006/relationships/hyperlink" Target="https://public-api.wordpress.com/bar/?stat=groovemails-events&amp;bin=wpcom_email_click&amp;redirect_to=https%3A%2F%2Feclesalia.wordpress.com%2Ftag%2Fsociedad%2F&amp;sr=1&amp;signature=ae9bbbd9cda5c226d37d4eff50bfe2f6&amp;user=175384104&amp;_e=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&amp;_z=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ppinillo@yahoo.es" TargetMode="External"/><Relationship Id="rId11" Type="http://schemas.openxmlformats.org/officeDocument/2006/relationships/hyperlink" Target="https://public-api.wordpress.com/bar/?stat=groovemails-events&amp;bin=wpcom_email_click&amp;redirect_to=https%3A%2F%2Feclesalia.wordpress.com%2Ftag%2Fmovimiento%2F&amp;sr=1&amp;signature=c0863ad4426f02466b7369753dc000be&amp;user=175384104&amp;_e=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&amp;_z=z" TargetMode="External"/><Relationship Id="rId5" Type="http://schemas.openxmlformats.org/officeDocument/2006/relationships/hyperlink" Target="mailto:juliopinillo44@yahoo.com" TargetMode="External"/><Relationship Id="rId15" Type="http://schemas.openxmlformats.org/officeDocument/2006/relationships/hyperlink" Target="https://wp.me/pICCL-5fr" TargetMode="External"/><Relationship Id="rId10" Type="http://schemas.openxmlformats.org/officeDocument/2006/relationships/hyperlink" Target="https://public-api.wordpress.com/bar/?stat=groovemails-events&amp;bin=wpcom_email_click&amp;redirect_to=https%3A%2F%2Feclesalia.wordpress.com%2Ftag%2Ffrancisco%2F&amp;sr=1&amp;signature=6419b11634b9ca56a90fa80f51b46158&amp;user=175384104&amp;_e=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&amp;_z=z" TargetMode="External"/><Relationship Id="rId4" Type="http://schemas.openxmlformats.org/officeDocument/2006/relationships/webSettings" Target="webSettings.xml"/><Relationship Id="rId9" Type="http://schemas.openxmlformats.org/officeDocument/2006/relationships/hyperlink" Target="https://public-api.wordpress.com/bar/?stat=groovemails-events&amp;bin=wpcom_email_click&amp;redirect_to=https%3A%2F%2Feclesalia.wordpress.com%2Ftag%2Fenciclica%2F&amp;sr=1&amp;signature=ebd1855e1d3316279dad84a42d4aa779&amp;user=175384104&amp;_e=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&amp;_z=z" TargetMode="External"/><Relationship Id="rId14" Type="http://schemas.openxmlformats.org/officeDocument/2006/relationships/hyperlink" Target="https://public-api.wordpress.com/bar/?stat=groovemails-events&amp;bin=wpcom_email_click&amp;redirect_to=https%3A%2F%2Feclesalia.wordpress.com%2Fcategory%2Freflexiones%2F&amp;sr=1&amp;signature=3dbf781796295e3ee0df85abe83e3b79&amp;user=175384104&amp;_e=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&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2974</Words>
  <Characters>16357</Characters>
  <Application>Microsoft Office Word</Application>
  <DocSecurity>0</DocSecurity>
  <Lines>136</Lines>
  <Paragraphs>38</Paragraphs>
  <ScaleCrop>false</ScaleCrop>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2021-10-15T15:50:00Z</dcterms:created>
  <dcterms:modified xsi:type="dcterms:W3CDTF">2021-10-15T15:51:00Z</dcterms:modified>
</cp:coreProperties>
</file>