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E70" w:rsidRPr="00582E70" w:rsidRDefault="00582E70" w:rsidP="00582E70">
      <w:pPr>
        <w:spacing w:line="360" w:lineRule="auto"/>
        <w:jc w:val="center"/>
        <w:rPr>
          <w:rFonts w:ascii="Times New Roman" w:hAnsi="Times New Roman" w:cs="Times New Roman"/>
          <w:bCs/>
          <w:sz w:val="28"/>
          <w:szCs w:val="28"/>
          <w:lang w:val="es-ES"/>
        </w:rPr>
      </w:pPr>
      <w:bookmarkStart w:id="0" w:name="_GoBack"/>
      <w:bookmarkEnd w:id="0"/>
      <w:r w:rsidRPr="00582E70">
        <w:rPr>
          <w:rFonts w:ascii="Times New Roman" w:hAnsi="Times New Roman" w:cs="Times New Roman"/>
          <w:b/>
          <w:bCs/>
          <w:sz w:val="28"/>
          <w:szCs w:val="28"/>
          <w:u w:val="single"/>
          <w:lang w:val="es-ES"/>
        </w:rPr>
        <w:t>Domingo 8º del Tiempo Ordinario – ciclo ‘C’ -</w:t>
      </w:r>
      <w:r w:rsidRPr="00582E70">
        <w:rPr>
          <w:rFonts w:ascii="Times New Roman" w:hAnsi="Times New Roman" w:cs="Times New Roman"/>
          <w:b/>
          <w:bCs/>
          <w:sz w:val="28"/>
          <w:szCs w:val="28"/>
          <w:lang w:val="es-ES"/>
        </w:rPr>
        <w:br/>
      </w:r>
      <w:r w:rsidRPr="00582E70">
        <w:rPr>
          <w:rFonts w:ascii="Times New Roman" w:hAnsi="Times New Roman" w:cs="Times New Roman"/>
          <w:b/>
          <w:bCs/>
          <w:i/>
          <w:sz w:val="28"/>
          <w:szCs w:val="28"/>
          <w:lang w:val="es-ES"/>
        </w:rPr>
        <w:t>ÁRBOLES SANOS</w:t>
      </w:r>
      <w:r>
        <w:rPr>
          <w:rFonts w:ascii="Times New Roman" w:hAnsi="Times New Roman" w:cs="Times New Roman"/>
          <w:b/>
          <w:bCs/>
          <w:i/>
          <w:sz w:val="28"/>
          <w:szCs w:val="28"/>
          <w:lang w:val="es-ES"/>
        </w:rPr>
        <w:t xml:space="preserve"> </w:t>
      </w:r>
      <w:r w:rsidRPr="00582E70">
        <w:rPr>
          <w:rFonts w:ascii="Times New Roman" w:hAnsi="Times New Roman" w:cs="Times New Roman"/>
          <w:bCs/>
          <w:sz w:val="28"/>
          <w:szCs w:val="28"/>
          <w:lang w:val="es-ES"/>
        </w:rPr>
        <w:t>(Lucas 6,39-45)</w:t>
      </w:r>
    </w:p>
    <w:p w:rsidR="00582E70" w:rsidRPr="00582E70" w:rsidRDefault="00582E70" w:rsidP="00582E70">
      <w:pPr>
        <w:rPr>
          <w:rFonts w:ascii="Times New Roman" w:hAnsi="Times New Roman" w:cs="Times New Roman"/>
          <w:sz w:val="28"/>
          <w:szCs w:val="28"/>
          <w:lang w:val="es-ES"/>
        </w:rPr>
      </w:pPr>
      <w:r>
        <w:rPr>
          <w:rFonts w:ascii="Times New Roman" w:hAnsi="Times New Roman" w:cs="Times New Roman"/>
          <w:sz w:val="28"/>
          <w:szCs w:val="28"/>
          <w:lang w:val="es-ES"/>
        </w:rPr>
        <w:tab/>
      </w:r>
      <w:r w:rsidRPr="00582E70">
        <w:rPr>
          <w:rFonts w:ascii="Times New Roman" w:hAnsi="Times New Roman" w:cs="Times New Roman"/>
          <w:b/>
          <w:sz w:val="28"/>
          <w:szCs w:val="28"/>
          <w:lang w:val="es-ES"/>
        </w:rPr>
        <w:t xml:space="preserve">La advertencia de Jesús es fácil de entender. </w:t>
      </w:r>
      <w:r w:rsidRPr="00582E70">
        <w:rPr>
          <w:rFonts w:ascii="Times New Roman" w:hAnsi="Times New Roman" w:cs="Times New Roman"/>
          <w:b/>
          <w:i/>
          <w:sz w:val="28"/>
          <w:szCs w:val="28"/>
          <w:lang w:val="es-ES"/>
        </w:rPr>
        <w:t>«No hay árbol sano que dé fruto dañado, ni árbol dañado que dé fruto sano</w:t>
      </w:r>
      <w:r>
        <w:rPr>
          <w:rFonts w:ascii="Times New Roman" w:hAnsi="Times New Roman" w:cs="Times New Roman"/>
          <w:sz w:val="28"/>
          <w:szCs w:val="28"/>
          <w:lang w:val="es-ES"/>
        </w:rPr>
        <w:t>”.</w:t>
      </w:r>
      <w:r w:rsidRPr="00582E70">
        <w:rPr>
          <w:rFonts w:ascii="Times New Roman" w:hAnsi="Times New Roman" w:cs="Times New Roman"/>
          <w:sz w:val="28"/>
          <w:szCs w:val="28"/>
          <w:lang w:val="es-ES"/>
        </w:rPr>
        <w:t xml:space="preserve"> Cada árbol se conoce por su fruto. No se cosechan higos en las zarzas ni se vendimian racimos en los espinos».</w:t>
      </w:r>
    </w:p>
    <w:p w:rsidR="00582E70" w:rsidRPr="00582E70" w:rsidRDefault="00582E70" w:rsidP="00582E70">
      <w:pPr>
        <w:rPr>
          <w:rFonts w:ascii="Times New Roman" w:hAnsi="Times New Roman" w:cs="Times New Roman"/>
          <w:sz w:val="28"/>
          <w:szCs w:val="28"/>
          <w:lang w:val="es-ES"/>
        </w:rPr>
      </w:pPr>
      <w:r>
        <w:rPr>
          <w:rFonts w:ascii="Times New Roman" w:hAnsi="Times New Roman" w:cs="Times New Roman"/>
          <w:sz w:val="28"/>
          <w:szCs w:val="28"/>
          <w:lang w:val="es-ES"/>
        </w:rPr>
        <w:tab/>
      </w:r>
      <w:r w:rsidRPr="00582E70">
        <w:rPr>
          <w:rFonts w:ascii="Times New Roman" w:hAnsi="Times New Roman" w:cs="Times New Roman"/>
          <w:b/>
          <w:sz w:val="28"/>
          <w:szCs w:val="28"/>
          <w:lang w:val="es-ES"/>
        </w:rPr>
        <w:t>En una sociedad dañada por tantas injusticias y abusos,</w:t>
      </w:r>
      <w:r w:rsidRPr="00582E70">
        <w:rPr>
          <w:rFonts w:ascii="Times New Roman" w:hAnsi="Times New Roman" w:cs="Times New Roman"/>
          <w:sz w:val="28"/>
          <w:szCs w:val="28"/>
          <w:lang w:val="es-ES"/>
        </w:rPr>
        <w:t xml:space="preserve"> donde crecen las «zarzas» de los intereses y las mutuas rivalidades, y donde brotan tantos «espinos» de odios, discordia y agresividad, </w:t>
      </w:r>
      <w:r w:rsidRPr="00582E70">
        <w:rPr>
          <w:rFonts w:ascii="Times New Roman" w:hAnsi="Times New Roman" w:cs="Times New Roman"/>
          <w:b/>
          <w:sz w:val="28"/>
          <w:szCs w:val="28"/>
          <w:lang w:val="es-ES"/>
        </w:rPr>
        <w:t>son necesarias personas sanas que den otra clase de frutos.</w:t>
      </w:r>
      <w:r w:rsidRPr="00582E70">
        <w:rPr>
          <w:rFonts w:ascii="Times New Roman" w:hAnsi="Times New Roman" w:cs="Times New Roman"/>
          <w:sz w:val="28"/>
          <w:szCs w:val="28"/>
          <w:lang w:val="es-ES"/>
        </w:rPr>
        <w:t xml:space="preserve"> ¿Qué podemos hacer cada cual para sanar un poco la convivencia social tan dañada entre nosotros?</w:t>
      </w:r>
    </w:p>
    <w:p w:rsidR="00582E70" w:rsidRPr="00582E70" w:rsidRDefault="00582E70" w:rsidP="00582E70">
      <w:pPr>
        <w:rPr>
          <w:rFonts w:ascii="Times New Roman" w:hAnsi="Times New Roman" w:cs="Times New Roman"/>
          <w:sz w:val="28"/>
          <w:szCs w:val="28"/>
          <w:lang w:val="es-ES"/>
        </w:rPr>
      </w:pPr>
      <w:r>
        <w:rPr>
          <w:rFonts w:ascii="Times New Roman" w:hAnsi="Times New Roman" w:cs="Times New Roman"/>
          <w:sz w:val="28"/>
          <w:szCs w:val="28"/>
          <w:lang w:val="es-ES"/>
        </w:rPr>
        <w:tab/>
      </w:r>
      <w:r w:rsidRPr="00582E70">
        <w:rPr>
          <w:rFonts w:ascii="Times New Roman" w:hAnsi="Times New Roman" w:cs="Times New Roman"/>
          <w:b/>
          <w:sz w:val="28"/>
          <w:szCs w:val="28"/>
          <w:lang w:val="es-ES"/>
        </w:rPr>
        <w:t>Tal vez hemos de empezar por no hacer a nadie la vida más difícil de lo que es</w:t>
      </w:r>
      <w:r w:rsidRPr="00582E70">
        <w:rPr>
          <w:rFonts w:ascii="Times New Roman" w:hAnsi="Times New Roman" w:cs="Times New Roman"/>
          <w:sz w:val="28"/>
          <w:szCs w:val="28"/>
          <w:lang w:val="es-ES"/>
        </w:rPr>
        <w:t>. Esforzarnos para que, al menos junto a nosotros, la vida sea más humana y llevadera. No envenenar el ambiente con nuestra amargura. Crear en nuestro entorno unas relaciones diferentes hechas de confianza, bondad y cordialidad.</w:t>
      </w:r>
    </w:p>
    <w:p w:rsidR="00582E70" w:rsidRPr="00582E70" w:rsidRDefault="00582E70" w:rsidP="00582E70">
      <w:pPr>
        <w:rPr>
          <w:rFonts w:ascii="Times New Roman" w:hAnsi="Times New Roman" w:cs="Times New Roman"/>
          <w:sz w:val="28"/>
          <w:szCs w:val="28"/>
          <w:lang w:val="es-ES"/>
        </w:rPr>
      </w:pPr>
      <w:r>
        <w:rPr>
          <w:rFonts w:ascii="Times New Roman" w:hAnsi="Times New Roman" w:cs="Times New Roman"/>
          <w:sz w:val="28"/>
          <w:szCs w:val="28"/>
          <w:lang w:val="es-ES"/>
        </w:rPr>
        <w:tab/>
      </w:r>
      <w:r w:rsidRPr="00582E70">
        <w:rPr>
          <w:rFonts w:ascii="Times New Roman" w:hAnsi="Times New Roman" w:cs="Times New Roman"/>
          <w:b/>
          <w:sz w:val="28"/>
          <w:szCs w:val="28"/>
          <w:lang w:val="es-ES"/>
        </w:rPr>
        <w:t>Necesitamos entre nosotros personas que sepan acoger</w:t>
      </w:r>
      <w:r w:rsidRPr="00582E70">
        <w:rPr>
          <w:rFonts w:ascii="Times New Roman" w:hAnsi="Times New Roman" w:cs="Times New Roman"/>
          <w:sz w:val="28"/>
          <w:szCs w:val="28"/>
          <w:lang w:val="es-ES"/>
        </w:rPr>
        <w:t>. Cuando acogemos a alguien, lo estamos liberando de la soledad y le estamos infundiendo nuevas fuerzas para vivir. Por muy difícil que sea la situación en que se encuentra, si descubre que no está solo y tiene a alguien a quien acudir, se despertará de nuevo su esperanza. Qué importante es ofrecer refugio, acogida y escucha a tantas personas maltratadas por la vida.</w:t>
      </w:r>
    </w:p>
    <w:p w:rsidR="00582E70" w:rsidRPr="00582E70" w:rsidRDefault="00582E70" w:rsidP="00582E70">
      <w:pPr>
        <w:rPr>
          <w:rFonts w:ascii="Times New Roman" w:hAnsi="Times New Roman" w:cs="Times New Roman"/>
          <w:sz w:val="28"/>
          <w:szCs w:val="28"/>
          <w:lang w:val="es-ES"/>
        </w:rPr>
      </w:pPr>
      <w:r>
        <w:rPr>
          <w:rFonts w:ascii="Times New Roman" w:hAnsi="Times New Roman" w:cs="Times New Roman"/>
          <w:sz w:val="28"/>
          <w:szCs w:val="28"/>
          <w:lang w:val="es-ES"/>
        </w:rPr>
        <w:tab/>
      </w:r>
      <w:r w:rsidRPr="00582E70">
        <w:rPr>
          <w:rFonts w:ascii="Times New Roman" w:hAnsi="Times New Roman" w:cs="Times New Roman"/>
          <w:b/>
          <w:sz w:val="28"/>
          <w:szCs w:val="28"/>
          <w:lang w:val="es-ES"/>
        </w:rPr>
        <w:t>Hemos de desarrollar también mucho más la comprensión</w:t>
      </w:r>
      <w:r w:rsidRPr="00582E70">
        <w:rPr>
          <w:rFonts w:ascii="Times New Roman" w:hAnsi="Times New Roman" w:cs="Times New Roman"/>
          <w:sz w:val="28"/>
          <w:szCs w:val="28"/>
          <w:lang w:val="es-ES"/>
        </w:rPr>
        <w:t>. Que las personas sepan que, por muy graves que sean sus errores, en mí encontraran siempre a alguien que las comprenderá. Hemos de empezar por no despreciar a nadie, ni siquiera interiormente: no condenar ni juzgar precipitadamente. La mayoría de nuestros juicios y condenas solo muestran nuestra poca calidad humana.</w:t>
      </w:r>
    </w:p>
    <w:p w:rsidR="00582E70" w:rsidRPr="00582E70" w:rsidRDefault="00582E70" w:rsidP="00582E70">
      <w:pPr>
        <w:rPr>
          <w:rFonts w:ascii="Times New Roman" w:hAnsi="Times New Roman" w:cs="Times New Roman"/>
          <w:sz w:val="26"/>
          <w:szCs w:val="26"/>
          <w:lang w:val="es-ES"/>
        </w:rPr>
      </w:pPr>
      <w:r>
        <w:rPr>
          <w:rFonts w:ascii="Times New Roman" w:hAnsi="Times New Roman" w:cs="Times New Roman"/>
          <w:sz w:val="28"/>
          <w:szCs w:val="28"/>
          <w:lang w:val="es-ES"/>
        </w:rPr>
        <w:tab/>
      </w:r>
      <w:r w:rsidRPr="00582E70">
        <w:rPr>
          <w:rFonts w:ascii="Times New Roman" w:hAnsi="Times New Roman" w:cs="Times New Roman"/>
          <w:b/>
          <w:sz w:val="26"/>
          <w:szCs w:val="26"/>
          <w:lang w:val="es-ES"/>
        </w:rPr>
        <w:t>También es importante contagiar aliento a quien sufre</w:t>
      </w:r>
      <w:r w:rsidRPr="00582E70">
        <w:rPr>
          <w:rFonts w:ascii="Times New Roman" w:hAnsi="Times New Roman" w:cs="Times New Roman"/>
          <w:sz w:val="26"/>
          <w:szCs w:val="26"/>
          <w:lang w:val="es-ES"/>
        </w:rPr>
        <w:t>. Nuestro problema no es tener problemas, sino no tener fuerza para enfrentarnos a ellos. Junto a nosotros hay personas que sufren inseguridad, soledad, fracaso, enfermedad, incomprensión... No necesitan recetas para resolver su crisis. Necesitan a alguien que comparta su sufrimiento y ponga en sus vidas la fuerza interior que las sostenga.</w:t>
      </w:r>
    </w:p>
    <w:p w:rsidR="00582E70" w:rsidRPr="00582E70" w:rsidRDefault="00582E70" w:rsidP="00582E70">
      <w:pPr>
        <w:rPr>
          <w:rFonts w:ascii="Times New Roman" w:hAnsi="Times New Roman" w:cs="Times New Roman"/>
          <w:sz w:val="26"/>
          <w:szCs w:val="26"/>
          <w:lang w:val="es-ES"/>
        </w:rPr>
      </w:pPr>
      <w:r w:rsidRPr="00582E70">
        <w:rPr>
          <w:rFonts w:ascii="Times New Roman" w:hAnsi="Times New Roman" w:cs="Times New Roman"/>
          <w:sz w:val="26"/>
          <w:szCs w:val="26"/>
          <w:lang w:val="es-ES"/>
        </w:rPr>
        <w:tab/>
      </w:r>
      <w:r w:rsidRPr="00582E70">
        <w:rPr>
          <w:rFonts w:ascii="Times New Roman" w:hAnsi="Times New Roman" w:cs="Times New Roman"/>
          <w:b/>
          <w:sz w:val="26"/>
          <w:szCs w:val="26"/>
          <w:lang w:val="es-ES"/>
        </w:rPr>
        <w:t>El perdón puede ser otra fuente de esperanza en nuestra sociedad</w:t>
      </w:r>
      <w:r w:rsidRPr="00582E70">
        <w:rPr>
          <w:rFonts w:ascii="Times New Roman" w:hAnsi="Times New Roman" w:cs="Times New Roman"/>
          <w:sz w:val="26"/>
          <w:szCs w:val="26"/>
          <w:lang w:val="es-ES"/>
        </w:rPr>
        <w:t>. Las personas que no guardan rencor ni alimentan el resentimiento, y saben perdonar de verdad, siembran esperanza a su alrededor. Junto a ellas siempre crece la vida.</w:t>
      </w:r>
    </w:p>
    <w:p w:rsidR="00582E70" w:rsidRPr="00582E70" w:rsidRDefault="00582E70" w:rsidP="00582E70">
      <w:pPr>
        <w:rPr>
          <w:rFonts w:ascii="Times New Roman" w:hAnsi="Times New Roman" w:cs="Times New Roman"/>
          <w:sz w:val="28"/>
          <w:szCs w:val="28"/>
          <w:lang w:val="es-ES"/>
        </w:rPr>
      </w:pPr>
      <w:r w:rsidRPr="00582E70">
        <w:rPr>
          <w:rFonts w:ascii="Times New Roman" w:hAnsi="Times New Roman" w:cs="Times New Roman"/>
          <w:sz w:val="26"/>
          <w:szCs w:val="26"/>
          <w:lang w:val="es-ES"/>
        </w:rPr>
        <w:tab/>
      </w:r>
      <w:r w:rsidRPr="00582E70">
        <w:rPr>
          <w:rFonts w:ascii="Times New Roman" w:hAnsi="Times New Roman" w:cs="Times New Roman"/>
          <w:b/>
          <w:sz w:val="26"/>
          <w:szCs w:val="26"/>
          <w:lang w:val="es-ES"/>
        </w:rPr>
        <w:t>No se trata de cerrar los ojos al mal y a la injusticia</w:t>
      </w:r>
      <w:r w:rsidRPr="00582E70">
        <w:rPr>
          <w:rFonts w:ascii="Times New Roman" w:hAnsi="Times New Roman" w:cs="Times New Roman"/>
          <w:sz w:val="26"/>
          <w:szCs w:val="26"/>
          <w:lang w:val="es-ES"/>
        </w:rPr>
        <w:t>. Se trata sencillamente de escuchar la consigna de Pablo de Tarso: «No te dejes vencer por el mal; antes bien, vence al mal con el bien». La manera más sana de luchar contra el mal en una sociedad tan dañada como la nuestra es hacer el bien «sin devolver a nadie mal por mal...; en lo posible, y en cuanto de vosotros dependa, en paz con todos los hombres» (Romanos 12,17-18).</w:t>
      </w:r>
      <w:r>
        <w:rPr>
          <w:rFonts w:ascii="Times New Roman" w:hAnsi="Times New Roman" w:cs="Times New Roman"/>
          <w:sz w:val="26"/>
          <w:szCs w:val="26"/>
          <w:lang w:val="es-ES"/>
        </w:rPr>
        <w:t xml:space="preserve">              </w:t>
      </w:r>
      <w:r w:rsidRPr="00582E70">
        <w:rPr>
          <w:rFonts w:ascii="Times New Roman" w:hAnsi="Times New Roman" w:cs="Times New Roman"/>
          <w:b/>
          <w:sz w:val="26"/>
          <w:szCs w:val="26"/>
          <w:lang w:val="es-ES"/>
        </w:rPr>
        <w:t>José Antonio Pagola</w:t>
      </w:r>
      <w:r>
        <w:rPr>
          <w:rFonts w:ascii="Times New Roman" w:hAnsi="Times New Roman" w:cs="Times New Roman"/>
          <w:b/>
          <w:sz w:val="26"/>
          <w:szCs w:val="26"/>
          <w:lang w:val="es-ES"/>
        </w:rPr>
        <w:t xml:space="preserve"> </w:t>
      </w:r>
      <w:r w:rsidRPr="00582E70">
        <w:rPr>
          <w:rFonts w:ascii="Times New Roman" w:hAnsi="Times New Roman" w:cs="Times New Roman"/>
          <w:bCs/>
          <w:sz w:val="26"/>
          <w:szCs w:val="26"/>
          <w:lang w:val="es-ES"/>
        </w:rPr>
        <w:t>27 de febrero 2022</w:t>
      </w:r>
      <w:r w:rsidRPr="00582E70">
        <w:rPr>
          <w:rFonts w:ascii="Times New Roman" w:hAnsi="Times New Roman" w:cs="Times New Roman"/>
          <w:sz w:val="26"/>
          <w:szCs w:val="26"/>
          <w:lang w:val="es-ES"/>
        </w:rPr>
        <w:br/>
      </w:r>
    </w:p>
    <w:p w:rsidR="0060772B" w:rsidRPr="00582E70" w:rsidRDefault="0060772B">
      <w:pPr>
        <w:rPr>
          <w:lang w:val="es-ES"/>
        </w:rPr>
      </w:pPr>
    </w:p>
    <w:sectPr w:rsidR="0060772B" w:rsidRPr="00582E70" w:rsidSect="00582E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70"/>
    <w:rsid w:val="00582E70"/>
    <w:rsid w:val="0060772B"/>
    <w:rsid w:val="009279F4"/>
    <w:rsid w:val="00E72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EFEC7-54E4-401F-8A9E-3EF81CED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2022-02-21T09:29:00Z</dcterms:created>
  <dcterms:modified xsi:type="dcterms:W3CDTF">2022-02-24T15:50:00Z</dcterms:modified>
</cp:coreProperties>
</file>