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8BA" w:rsidRPr="002128BA" w:rsidRDefault="002128BA" w:rsidP="002128BA">
      <w:pPr>
        <w:pStyle w:val="Ttulo2"/>
        <w:spacing w:before="0" w:beforeAutospacing="0" w:after="240" w:afterAutospacing="0" w:line="360" w:lineRule="auto"/>
        <w:jc w:val="center"/>
        <w:rPr>
          <w:rFonts w:eastAsia="Times New Roman"/>
          <w:sz w:val="28"/>
          <w:szCs w:val="28"/>
        </w:rPr>
      </w:pPr>
      <w:bookmarkStart w:id="0" w:name="_GoBack"/>
      <w:bookmarkEnd w:id="0"/>
      <w:r w:rsidRPr="002128BA">
        <w:rPr>
          <w:rFonts w:eastAsia="Times New Roman"/>
          <w:sz w:val="28"/>
          <w:szCs w:val="28"/>
          <w:u w:val="single"/>
        </w:rPr>
        <w:t>Domingo 6º del Tiempo Ordinario – ciclo ‘B’ -</w:t>
      </w:r>
      <w:r w:rsidRPr="002128BA">
        <w:rPr>
          <w:rFonts w:eastAsia="Times New Roman"/>
          <w:sz w:val="28"/>
          <w:szCs w:val="28"/>
          <w:u w:val="single"/>
        </w:rPr>
        <w:br/>
      </w:r>
      <w:r w:rsidRPr="002128BA">
        <w:rPr>
          <w:rFonts w:eastAsia="Times New Roman"/>
          <w:sz w:val="28"/>
          <w:szCs w:val="28"/>
        </w:rPr>
        <w:t>EXTENDER LA MANO (Marcos 1,40-45)</w:t>
      </w:r>
    </w:p>
    <w:p w:rsidR="002128BA" w:rsidRPr="002128BA" w:rsidRDefault="002128BA" w:rsidP="002128BA">
      <w:pPr>
        <w:pStyle w:val="NormalWeb"/>
        <w:rPr>
          <w:sz w:val="28"/>
          <w:szCs w:val="28"/>
        </w:rPr>
      </w:pPr>
      <w:r w:rsidRPr="002128BA">
        <w:rPr>
          <w:sz w:val="28"/>
          <w:szCs w:val="28"/>
        </w:rPr>
        <w:t xml:space="preserve">La felicidad solo es posible allí donde nos sentimos acogidos y aceptados. Donde falta acogida, falta vida; nuestro ser se paraliza; la creatividad se atrofia. Por eso una «sociedad cerrada es una sociedad sin futuro, una sociedad que mata la esperanza de vida de los marginados y que finalmente se hunde a sí misma» (Jürgen </w:t>
      </w:r>
      <w:proofErr w:type="spellStart"/>
      <w:r w:rsidRPr="002128BA">
        <w:rPr>
          <w:sz w:val="28"/>
          <w:szCs w:val="28"/>
        </w:rPr>
        <w:t>Moltmann</w:t>
      </w:r>
      <w:proofErr w:type="spellEnd"/>
      <w:r w:rsidRPr="002128BA">
        <w:rPr>
          <w:sz w:val="28"/>
          <w:szCs w:val="28"/>
        </w:rPr>
        <w:t>).</w:t>
      </w:r>
    </w:p>
    <w:p w:rsidR="002128BA" w:rsidRPr="002128BA" w:rsidRDefault="002128BA" w:rsidP="002128BA">
      <w:pPr>
        <w:pStyle w:val="NormalWeb"/>
        <w:rPr>
          <w:sz w:val="28"/>
          <w:szCs w:val="28"/>
        </w:rPr>
      </w:pPr>
      <w:r w:rsidRPr="002128BA">
        <w:rPr>
          <w:sz w:val="28"/>
          <w:szCs w:val="28"/>
        </w:rPr>
        <w:t>Son muchos los factores que invitan a los hombres y mujeres de nuestro tiempo a vivir en círculos cerrados y exclusivistas. En una sociedad en la que crece la inseguridad, la indiferencia o la agresividad es explicable que cada uno tratemos de asegurar nuestra «pequeña felicidad» junto a los que sentimos iguales.</w:t>
      </w:r>
    </w:p>
    <w:p w:rsidR="002128BA" w:rsidRPr="002128BA" w:rsidRDefault="002128BA" w:rsidP="002128BA">
      <w:pPr>
        <w:pStyle w:val="NormalWeb"/>
        <w:rPr>
          <w:sz w:val="28"/>
          <w:szCs w:val="28"/>
        </w:rPr>
      </w:pPr>
      <w:r w:rsidRPr="002128BA">
        <w:rPr>
          <w:sz w:val="28"/>
          <w:szCs w:val="28"/>
        </w:rPr>
        <w:t>Las personas que son como nosotros, que piensan y quieren lo mismo que nosotros, nos dan seguridad. En cambio, las personas que son diferentes, que piensan, sienten y quieren de manera diferente, nos producen inquietud y temor.</w:t>
      </w:r>
    </w:p>
    <w:p w:rsidR="002128BA" w:rsidRPr="002128BA" w:rsidRDefault="002128BA" w:rsidP="002128BA">
      <w:pPr>
        <w:pStyle w:val="NormalWeb"/>
        <w:rPr>
          <w:sz w:val="28"/>
          <w:szCs w:val="28"/>
        </w:rPr>
      </w:pPr>
      <w:r w:rsidRPr="002128BA">
        <w:rPr>
          <w:sz w:val="28"/>
          <w:szCs w:val="28"/>
        </w:rPr>
        <w:t>Por eso se agrupan las naciones en «bloques» que se miran mutuamente con hostilidad. Por eso buscamos cada uno nuestro «recinto de seguridad», ese círculo de amigos, cerrado a aquellos que no son de nuestra misma condición.</w:t>
      </w:r>
    </w:p>
    <w:p w:rsidR="002128BA" w:rsidRPr="002128BA" w:rsidRDefault="002128BA" w:rsidP="002128BA">
      <w:pPr>
        <w:pStyle w:val="NormalWeb"/>
        <w:rPr>
          <w:sz w:val="28"/>
          <w:szCs w:val="28"/>
        </w:rPr>
      </w:pPr>
      <w:r w:rsidRPr="002128BA">
        <w:rPr>
          <w:sz w:val="28"/>
          <w:szCs w:val="28"/>
        </w:rPr>
        <w:t>Vivimos como «a la defensiva», cada vez más incapaces de romper distancias para adoptar una postura de amistad abierta hacia toda persona. Nos hemos acostumbrado a aceptar solo a los más cercanos. A los demás los toleramos o los miramos con indiferencia, si no es con cautela y prevención.</w:t>
      </w:r>
    </w:p>
    <w:p w:rsidR="002128BA" w:rsidRPr="002128BA" w:rsidRDefault="002128BA" w:rsidP="002128BA">
      <w:pPr>
        <w:pStyle w:val="NormalWeb"/>
        <w:rPr>
          <w:sz w:val="28"/>
          <w:szCs w:val="28"/>
        </w:rPr>
      </w:pPr>
      <w:r w:rsidRPr="002128BA">
        <w:rPr>
          <w:sz w:val="28"/>
          <w:szCs w:val="28"/>
        </w:rPr>
        <w:t>Ingenuamente pensamos que, si cada uno se preocupa de asegurar su pequeña parcela de felicidad, la humanidad seguirá caminando hacia su bienestar. Y no nos damos cuenta de que estamos creando marginación, aislamiento y soledad. Y que en esta sociedad va a ser cada vez más difícil ser feliz.</w:t>
      </w:r>
    </w:p>
    <w:p w:rsidR="002128BA" w:rsidRPr="002128BA" w:rsidRDefault="002128BA" w:rsidP="002128BA">
      <w:pPr>
        <w:pStyle w:val="NormalWeb"/>
        <w:rPr>
          <w:sz w:val="28"/>
          <w:szCs w:val="28"/>
        </w:rPr>
      </w:pPr>
      <w:r w:rsidRPr="002128BA">
        <w:rPr>
          <w:sz w:val="28"/>
          <w:szCs w:val="28"/>
        </w:rPr>
        <w:t>Por eso el gesto de Jesús cobra especial actualidad para nosotros. Jesús no solo limpia al leproso. Extiende la mano y lo toca, rompiendo prejuicios, tabúes y fronteras de aislamiento y marginación que excluyen a los leprosos de la convivencia. Los seguidores de Jesús hemos de sentirnos llamados a aportar amistad abierta a los sectores marginados de nuestra sociedad. Son muchos los que necesitan una mano extendida que llegue a tocarlos.</w:t>
      </w:r>
    </w:p>
    <w:p w:rsidR="002128BA" w:rsidRPr="002128BA" w:rsidRDefault="002128BA" w:rsidP="002128BA">
      <w:pPr>
        <w:pStyle w:val="NormalWeb"/>
        <w:spacing w:after="0" w:afterAutospacing="0"/>
        <w:ind w:left="6372"/>
        <w:jc w:val="center"/>
        <w:rPr>
          <w:b/>
          <w:sz w:val="28"/>
          <w:szCs w:val="28"/>
        </w:rPr>
      </w:pPr>
      <w:r w:rsidRPr="002128BA">
        <w:rPr>
          <w:sz w:val="28"/>
          <w:szCs w:val="28"/>
        </w:rPr>
        <w:br/>
      </w:r>
      <w:r w:rsidRPr="002128BA">
        <w:rPr>
          <w:b/>
          <w:sz w:val="28"/>
          <w:szCs w:val="28"/>
        </w:rPr>
        <w:t>José Antonio Pagola</w:t>
      </w:r>
    </w:p>
    <w:p w:rsidR="0060772B" w:rsidRPr="002128BA" w:rsidRDefault="002128BA" w:rsidP="002128B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Textoennegrita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</w:rPr>
        <w:tab/>
      </w:r>
      <w:r w:rsidRPr="002128BA">
        <w:rPr>
          <w:rStyle w:val="Textoennegrita"/>
          <w:rFonts w:ascii="Times New Roman" w:hAnsi="Times New Roman" w:cs="Times New Roman"/>
          <w:b w:val="0"/>
          <w:sz w:val="28"/>
          <w:szCs w:val="28"/>
        </w:rPr>
        <w:t>14 de febrero 2021</w:t>
      </w:r>
    </w:p>
    <w:sectPr w:rsidR="0060772B" w:rsidRPr="002128BA" w:rsidSect="002128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8BA"/>
    <w:rsid w:val="002128BA"/>
    <w:rsid w:val="0060772B"/>
    <w:rsid w:val="00D47C89"/>
    <w:rsid w:val="00F7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3E78E-268A-4768-8F9D-C35D597F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semiHidden/>
    <w:unhideWhenUsed/>
    <w:qFormat/>
    <w:rsid w:val="002128B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2128BA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2128BA"/>
    <w:rPr>
      <w:rFonts w:ascii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28BA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128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12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sarasolajm38@gmail.com</dc:creator>
  <cp:keywords/>
  <dc:description/>
  <cp:lastModifiedBy>PC</cp:lastModifiedBy>
  <cp:revision>2</cp:revision>
  <dcterms:created xsi:type="dcterms:W3CDTF">2021-02-10T10:31:00Z</dcterms:created>
  <dcterms:modified xsi:type="dcterms:W3CDTF">2021-02-12T09:16:00Z</dcterms:modified>
</cp:coreProperties>
</file>