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54" w:rsidRPr="00B43954" w:rsidRDefault="00B43954" w:rsidP="00B4395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43954">
        <w:rPr>
          <w:rFonts w:ascii="Times New Roman" w:hAnsi="Times New Roman" w:cs="Times New Roman"/>
          <w:b/>
          <w:bCs/>
          <w:sz w:val="28"/>
          <w:szCs w:val="28"/>
          <w:u w:val="single"/>
        </w:rPr>
        <w:t>Domingo 4º del Tiempo ordinario – ciclo ‘C’ -</w:t>
      </w:r>
      <w:r w:rsidRPr="00B43954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:rsidR="00B43954" w:rsidRPr="00B43954" w:rsidRDefault="00B43954" w:rsidP="00B439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954">
        <w:rPr>
          <w:rFonts w:ascii="Times New Roman" w:hAnsi="Times New Roman" w:cs="Times New Roman"/>
          <w:b/>
          <w:bCs/>
          <w:sz w:val="28"/>
          <w:szCs w:val="28"/>
        </w:rPr>
        <w:t>EL MIEDO A SER DIFERENTES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3954">
        <w:rPr>
          <w:rFonts w:ascii="Times New Roman" w:hAnsi="Times New Roman" w:cs="Times New Roman"/>
          <w:bCs/>
          <w:sz w:val="28"/>
          <w:szCs w:val="28"/>
        </w:rPr>
        <w:t>(Lucas 4,21-30)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Pronto pudo ver Jesús lo que podía esperar de su propio pueblo.</w:t>
      </w:r>
      <w:r w:rsidRPr="00B43954">
        <w:rPr>
          <w:rFonts w:ascii="Times New Roman" w:hAnsi="Times New Roman" w:cs="Times New Roman"/>
          <w:sz w:val="28"/>
          <w:szCs w:val="28"/>
        </w:rPr>
        <w:t xml:space="preserve"> Los evangelistas no nos han ocultado la resistencia, el escándalo y la contradicción que encontró, incluso en los ambientes más cercanos. Su actuación libre y liberadora resultaba demasiado molesta. Su comportamiento ponía en peligro demasiados intereses.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Jesús lo sabe desde el inicio de su actividad profética.</w:t>
      </w:r>
      <w:r w:rsidRPr="00B43954">
        <w:rPr>
          <w:rFonts w:ascii="Times New Roman" w:hAnsi="Times New Roman" w:cs="Times New Roman"/>
          <w:sz w:val="28"/>
          <w:szCs w:val="28"/>
        </w:rPr>
        <w:t xml:space="preserve"> Es difícil que alguien que se decide a actuar escuchando fielmente a Dios sea bien aceptado en un pueblo que vive de espaldas a él. «Ningún profeta es bien mirado en su tierra».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Los creyentes no lo debiéramos olvidar</w:t>
      </w:r>
      <w:r w:rsidRPr="00B43954">
        <w:rPr>
          <w:rFonts w:ascii="Times New Roman" w:hAnsi="Times New Roman" w:cs="Times New Roman"/>
          <w:sz w:val="28"/>
          <w:szCs w:val="28"/>
        </w:rPr>
        <w:t>. No se puede pretender seguir fielmente a Jesús y no provocar, de alguna manera, la reacción, la crítica y hasta el rechazo de quienes, por diversos motivos, no pueden estar de acuerdo con un planteamiento evangélico de la vida.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Nos resulta difícil vivir a contracorriente</w:t>
      </w:r>
      <w:r w:rsidRPr="00B43954">
        <w:rPr>
          <w:rFonts w:ascii="Times New Roman" w:hAnsi="Times New Roman" w:cs="Times New Roman"/>
          <w:sz w:val="28"/>
          <w:szCs w:val="28"/>
        </w:rPr>
        <w:t>. Nos da miedo ser diferentes. Hace mucho tiempo que está de moda «estar a la moda». Y no solo cuando se trata de adquirir el traje de invierno o escoger los colores de verano. El «dictado de la moda» nos impone los gestos, las maneras, el lenguaje, las ideas, las actitudes y las posiciones que hemos de defender.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 xml:space="preserve">Se necesita una gran dosis de coraje para ser fieles a las propias convicciones, cuando todo el mundo se acomoda y adapta a </w:t>
      </w:r>
      <w:r w:rsidRPr="00B43954">
        <w:rPr>
          <w:rFonts w:ascii="Times New Roman" w:hAnsi="Times New Roman" w:cs="Times New Roman"/>
          <w:b/>
          <w:i/>
          <w:sz w:val="28"/>
          <w:szCs w:val="28"/>
        </w:rPr>
        <w:t>«lo que se lleva».</w:t>
      </w:r>
      <w:r w:rsidRPr="00B43954">
        <w:rPr>
          <w:rFonts w:ascii="Times New Roman" w:hAnsi="Times New Roman" w:cs="Times New Roman"/>
          <w:sz w:val="28"/>
          <w:szCs w:val="28"/>
        </w:rPr>
        <w:t xml:space="preserve"> Es más fácil vivir sin un proyecto personal de vida, dejándonos llevar por el convencionalismo. Es más fácil instalarnos cómodamente en la vida y vivir según lo que nos dictan desde fuera.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Al comienzo, quizá uno escucha todavía esa voz interior que le dice que no es ese el camino acertado para crecer como persona ni como creyente</w:t>
      </w:r>
      <w:r w:rsidRPr="00B43954">
        <w:rPr>
          <w:rFonts w:ascii="Times New Roman" w:hAnsi="Times New Roman" w:cs="Times New Roman"/>
          <w:sz w:val="28"/>
          <w:szCs w:val="28"/>
        </w:rPr>
        <w:t>. Pero pronto nos tranquilizamos. No queremos pasar por un «anormal» o un «extraño». Se está más seguro sin salirse del rebaño.</w:t>
      </w:r>
    </w:p>
    <w:p w:rsidR="00B43954" w:rsidRPr="00B43954" w:rsidRDefault="00B43954" w:rsidP="00B4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954">
        <w:rPr>
          <w:rFonts w:ascii="Times New Roman" w:hAnsi="Times New Roman" w:cs="Times New Roman"/>
          <w:b/>
          <w:sz w:val="28"/>
          <w:szCs w:val="28"/>
        </w:rPr>
        <w:t>Y así seguimos caminando. En rebaño</w:t>
      </w:r>
      <w:r w:rsidRPr="00B43954">
        <w:rPr>
          <w:rFonts w:ascii="Times New Roman" w:hAnsi="Times New Roman" w:cs="Times New Roman"/>
          <w:sz w:val="28"/>
          <w:szCs w:val="28"/>
        </w:rPr>
        <w:t>. Mientras desde el Evangelio se nos sigue invitando a ser fieles al proyecto de Jesús, incluso cuando pueda acarrearnos la crítica y el rechazo por parte de la sociedad, e incluso dentro de la Iglesia.</w:t>
      </w:r>
    </w:p>
    <w:p w:rsidR="00B43954" w:rsidRPr="00B43954" w:rsidRDefault="00B43954" w:rsidP="00B439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B43954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0772B" w:rsidRPr="00B43954" w:rsidRDefault="00B43954" w:rsidP="00B4395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B43954">
        <w:rPr>
          <w:rFonts w:ascii="Times New Roman" w:hAnsi="Times New Roman" w:cs="Times New Roman"/>
          <w:bCs/>
          <w:sz w:val="28"/>
          <w:szCs w:val="28"/>
        </w:rPr>
        <w:t>30 de enero 2022</w:t>
      </w:r>
      <w:r w:rsidRPr="00B43954">
        <w:rPr>
          <w:rFonts w:ascii="Times New Roman" w:hAnsi="Times New Roman" w:cs="Times New Roman"/>
          <w:sz w:val="28"/>
          <w:szCs w:val="28"/>
        </w:rPr>
        <w:br/>
      </w:r>
    </w:p>
    <w:sectPr w:rsidR="0060772B" w:rsidRPr="00B43954" w:rsidSect="00B43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54"/>
    <w:rsid w:val="000B1FD6"/>
    <w:rsid w:val="002B55D5"/>
    <w:rsid w:val="0060772B"/>
    <w:rsid w:val="00B4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B57D-B29B-438B-8AD4-A4F8267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2022-01-24T12:23:00Z</dcterms:created>
  <dcterms:modified xsi:type="dcterms:W3CDTF">2022-01-28T11:26:00Z</dcterms:modified>
</cp:coreProperties>
</file>