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B3C" w:rsidRPr="00F10B3C" w:rsidRDefault="00F10B3C" w:rsidP="00F10B3C">
      <w:pPr>
        <w:spacing w:line="480" w:lineRule="auto"/>
        <w:jc w:val="center"/>
        <w:rPr>
          <w:rFonts w:ascii="Times New Roman" w:hAnsi="Times New Roman" w:cs="Times New Roman"/>
          <w:b/>
          <w:bCs/>
          <w:sz w:val="28"/>
          <w:szCs w:val="28"/>
          <w:lang w:val="es-ES"/>
        </w:rPr>
      </w:pPr>
      <w:bookmarkStart w:id="0" w:name="_GoBack"/>
      <w:bookmarkEnd w:id="0"/>
      <w:r w:rsidRPr="00F10B3C">
        <w:rPr>
          <w:rFonts w:ascii="Times New Roman" w:hAnsi="Times New Roman" w:cs="Times New Roman"/>
          <w:b/>
          <w:bCs/>
          <w:sz w:val="28"/>
          <w:szCs w:val="28"/>
          <w:u w:val="single"/>
          <w:lang w:val="es-ES"/>
        </w:rPr>
        <w:t xml:space="preserve">Domingo 4º </w:t>
      </w:r>
      <w:proofErr w:type="gramStart"/>
      <w:r w:rsidRPr="00F10B3C">
        <w:rPr>
          <w:rFonts w:ascii="Times New Roman" w:hAnsi="Times New Roman" w:cs="Times New Roman"/>
          <w:b/>
          <w:bCs/>
          <w:sz w:val="28"/>
          <w:szCs w:val="28"/>
          <w:u w:val="single"/>
          <w:lang w:val="es-ES"/>
        </w:rPr>
        <w:t>de  Pascua</w:t>
      </w:r>
      <w:proofErr w:type="gramEnd"/>
      <w:r w:rsidRPr="00F10B3C">
        <w:rPr>
          <w:rFonts w:ascii="Times New Roman" w:hAnsi="Times New Roman" w:cs="Times New Roman"/>
          <w:b/>
          <w:bCs/>
          <w:sz w:val="28"/>
          <w:szCs w:val="28"/>
          <w:u w:val="single"/>
          <w:lang w:val="es-ES"/>
        </w:rPr>
        <w:t xml:space="preserve">  - ciclo ‘C’ - </w:t>
      </w:r>
      <w:r w:rsidRPr="00F10B3C">
        <w:rPr>
          <w:rFonts w:ascii="Times New Roman" w:hAnsi="Times New Roman" w:cs="Times New Roman"/>
          <w:b/>
          <w:bCs/>
          <w:sz w:val="28"/>
          <w:szCs w:val="28"/>
          <w:u w:val="single"/>
          <w:lang w:val="es-ES"/>
        </w:rPr>
        <w:br/>
      </w:r>
      <w:r w:rsidRPr="00F10B3C">
        <w:rPr>
          <w:rFonts w:ascii="Times New Roman" w:hAnsi="Times New Roman" w:cs="Times New Roman"/>
          <w:b/>
          <w:bCs/>
          <w:sz w:val="28"/>
          <w:szCs w:val="28"/>
          <w:lang w:val="es-ES"/>
        </w:rPr>
        <w:t>DIOS NO ESTÁ EN CRISIS</w:t>
      </w:r>
      <w:r>
        <w:rPr>
          <w:rFonts w:ascii="Times New Roman" w:hAnsi="Times New Roman" w:cs="Times New Roman"/>
          <w:b/>
          <w:bCs/>
          <w:sz w:val="28"/>
          <w:szCs w:val="28"/>
          <w:lang w:val="es-ES"/>
        </w:rPr>
        <w:t xml:space="preserve"> </w:t>
      </w:r>
      <w:r w:rsidRPr="00F10B3C">
        <w:rPr>
          <w:rFonts w:ascii="Times New Roman" w:hAnsi="Times New Roman" w:cs="Times New Roman"/>
          <w:bCs/>
          <w:sz w:val="28"/>
          <w:szCs w:val="28"/>
          <w:lang w:val="es-ES"/>
        </w:rPr>
        <w:t>(Juan 10,27-30)</w:t>
      </w:r>
    </w:p>
    <w:p w:rsidR="00F10B3C" w:rsidRPr="00F10B3C" w:rsidRDefault="00F10B3C" w:rsidP="00F10B3C">
      <w:pPr>
        <w:rPr>
          <w:rFonts w:ascii="Times New Roman" w:hAnsi="Times New Roman" w:cs="Times New Roman"/>
          <w:sz w:val="28"/>
          <w:szCs w:val="28"/>
          <w:lang w:val="es-ES"/>
        </w:rPr>
      </w:pPr>
      <w:r>
        <w:rPr>
          <w:rFonts w:ascii="Times New Roman" w:hAnsi="Times New Roman" w:cs="Times New Roman"/>
          <w:sz w:val="28"/>
          <w:szCs w:val="28"/>
          <w:lang w:val="es-ES"/>
        </w:rPr>
        <w:tab/>
      </w:r>
      <w:r w:rsidRPr="00F10B3C">
        <w:rPr>
          <w:rFonts w:ascii="Times New Roman" w:hAnsi="Times New Roman" w:cs="Times New Roman"/>
          <w:b/>
          <w:sz w:val="28"/>
          <w:szCs w:val="28"/>
          <w:lang w:val="es-ES"/>
        </w:rPr>
        <w:t>Es más frecuente de lo que pensamos. Los creyentes decimos creer en Dios, pero en la práctica vivimos como si no existiera</w:t>
      </w:r>
      <w:r w:rsidRPr="00F10B3C">
        <w:rPr>
          <w:rFonts w:ascii="Times New Roman" w:hAnsi="Times New Roman" w:cs="Times New Roman"/>
          <w:sz w:val="28"/>
          <w:szCs w:val="28"/>
          <w:lang w:val="es-ES"/>
        </w:rPr>
        <w:t>. Este es también el riesgo que tenemos hoy al abordar la crisis religiosa actual y el futuro incierto de la Iglesia: vivir estos momentos de manera «atea».</w:t>
      </w:r>
    </w:p>
    <w:p w:rsidR="00F10B3C" w:rsidRPr="00F10B3C" w:rsidRDefault="00F10B3C" w:rsidP="00F10B3C">
      <w:pPr>
        <w:rPr>
          <w:rFonts w:ascii="Times New Roman" w:hAnsi="Times New Roman" w:cs="Times New Roman"/>
          <w:sz w:val="28"/>
          <w:szCs w:val="28"/>
          <w:lang w:val="es-ES"/>
        </w:rPr>
      </w:pPr>
      <w:r>
        <w:rPr>
          <w:rFonts w:ascii="Times New Roman" w:hAnsi="Times New Roman" w:cs="Times New Roman"/>
          <w:sz w:val="28"/>
          <w:szCs w:val="28"/>
          <w:lang w:val="es-ES"/>
        </w:rPr>
        <w:tab/>
      </w:r>
      <w:r w:rsidRPr="00F10B3C">
        <w:rPr>
          <w:rFonts w:ascii="Times New Roman" w:hAnsi="Times New Roman" w:cs="Times New Roman"/>
          <w:b/>
          <w:sz w:val="28"/>
          <w:szCs w:val="28"/>
          <w:lang w:val="es-ES"/>
        </w:rPr>
        <w:t>Ya no sabemos caminar en «el horizonte de Dios».</w:t>
      </w:r>
      <w:r w:rsidRPr="00F10B3C">
        <w:rPr>
          <w:rFonts w:ascii="Times New Roman" w:hAnsi="Times New Roman" w:cs="Times New Roman"/>
          <w:sz w:val="28"/>
          <w:szCs w:val="28"/>
          <w:lang w:val="es-ES"/>
        </w:rPr>
        <w:t xml:space="preserve"> Analizamos nuestras crisis y planificamos el futuro pensando solo en nuestras posibilidades. Se nos olvida que el mundo está en manos de Dios, no en las nuestras. Ignoramos que el «Gran Pastor» que cuida y guía la vida de cada ser humano es Dios.</w:t>
      </w:r>
    </w:p>
    <w:p w:rsidR="00F10B3C" w:rsidRPr="00F10B3C" w:rsidRDefault="00F10B3C" w:rsidP="00F10B3C">
      <w:pPr>
        <w:rPr>
          <w:rFonts w:ascii="Times New Roman" w:hAnsi="Times New Roman" w:cs="Times New Roman"/>
          <w:sz w:val="28"/>
          <w:szCs w:val="28"/>
          <w:lang w:val="es-ES"/>
        </w:rPr>
      </w:pPr>
      <w:r>
        <w:rPr>
          <w:rFonts w:ascii="Times New Roman" w:hAnsi="Times New Roman" w:cs="Times New Roman"/>
          <w:sz w:val="28"/>
          <w:szCs w:val="28"/>
          <w:lang w:val="es-ES"/>
        </w:rPr>
        <w:tab/>
      </w:r>
      <w:r w:rsidRPr="00F10B3C">
        <w:rPr>
          <w:rFonts w:ascii="Times New Roman" w:hAnsi="Times New Roman" w:cs="Times New Roman"/>
          <w:b/>
          <w:sz w:val="28"/>
          <w:szCs w:val="28"/>
          <w:lang w:val="es-ES"/>
        </w:rPr>
        <w:t>Vivimos como «huérfanos» que han perdido a su Padre. La crisis nos desborda</w:t>
      </w:r>
      <w:r w:rsidRPr="00F10B3C">
        <w:rPr>
          <w:rFonts w:ascii="Times New Roman" w:hAnsi="Times New Roman" w:cs="Times New Roman"/>
          <w:sz w:val="28"/>
          <w:szCs w:val="28"/>
          <w:lang w:val="es-ES"/>
        </w:rPr>
        <w:t>. Lo que se nos pide nos parece excesivo. Nos resulta difícil perseverar con ánimo en una tarea sin ver el éxito por ninguna parte. Nos sentimos solos, y cada uno se defiende como puede.</w:t>
      </w:r>
    </w:p>
    <w:p w:rsidR="00F10B3C" w:rsidRPr="00F10B3C" w:rsidRDefault="00F10B3C" w:rsidP="00F10B3C">
      <w:pPr>
        <w:rPr>
          <w:rFonts w:ascii="Times New Roman" w:hAnsi="Times New Roman" w:cs="Times New Roman"/>
          <w:sz w:val="28"/>
          <w:szCs w:val="28"/>
          <w:lang w:val="es-ES"/>
        </w:rPr>
      </w:pPr>
      <w:r>
        <w:rPr>
          <w:rFonts w:ascii="Times New Roman" w:hAnsi="Times New Roman" w:cs="Times New Roman"/>
          <w:sz w:val="28"/>
          <w:szCs w:val="28"/>
          <w:lang w:val="es-ES"/>
        </w:rPr>
        <w:tab/>
      </w:r>
      <w:r w:rsidRPr="00F10B3C">
        <w:rPr>
          <w:rFonts w:ascii="Times New Roman" w:hAnsi="Times New Roman" w:cs="Times New Roman"/>
          <w:b/>
          <w:sz w:val="28"/>
          <w:szCs w:val="28"/>
          <w:lang w:val="es-ES"/>
        </w:rPr>
        <w:t>Según el relato evangélico, Jesús está en Jerusalén comunicando su mensaje</w:t>
      </w:r>
      <w:r w:rsidRPr="00F10B3C">
        <w:rPr>
          <w:rFonts w:ascii="Times New Roman" w:hAnsi="Times New Roman" w:cs="Times New Roman"/>
          <w:sz w:val="28"/>
          <w:szCs w:val="28"/>
          <w:lang w:val="es-ES"/>
        </w:rPr>
        <w:t>. Es invierno y, para no enfriarse, se pasea por uno de los pórticos del Templo, rodeado de judíos, que lo acosan con sus preguntas. Jesús está hablando de las «ovejas» que escuchan su voz y lo siguen. En un momento determinado dice: «Mi Padre, que me las ha dado, supera a todos y nadie puede arrebatarlas de la mano de mi Padre».</w:t>
      </w:r>
    </w:p>
    <w:p w:rsidR="00F10B3C" w:rsidRPr="00F10B3C" w:rsidRDefault="00F10B3C" w:rsidP="00F10B3C">
      <w:pPr>
        <w:rPr>
          <w:rFonts w:ascii="Times New Roman" w:hAnsi="Times New Roman" w:cs="Times New Roman"/>
          <w:sz w:val="28"/>
          <w:szCs w:val="28"/>
          <w:lang w:val="es-ES"/>
        </w:rPr>
      </w:pPr>
      <w:r>
        <w:rPr>
          <w:rFonts w:ascii="Times New Roman" w:hAnsi="Times New Roman" w:cs="Times New Roman"/>
          <w:sz w:val="28"/>
          <w:szCs w:val="28"/>
          <w:lang w:val="es-ES"/>
        </w:rPr>
        <w:tab/>
      </w:r>
      <w:r w:rsidRPr="00F10B3C">
        <w:rPr>
          <w:rFonts w:ascii="Times New Roman" w:hAnsi="Times New Roman" w:cs="Times New Roman"/>
          <w:b/>
          <w:sz w:val="28"/>
          <w:szCs w:val="28"/>
          <w:lang w:val="es-ES"/>
        </w:rPr>
        <w:t>Según Jesús, «Dios supera a todos». Que nosotros estemos en crisis no significa que Dios esté en crisis</w:t>
      </w:r>
      <w:r w:rsidRPr="00F10B3C">
        <w:rPr>
          <w:rFonts w:ascii="Times New Roman" w:hAnsi="Times New Roman" w:cs="Times New Roman"/>
          <w:sz w:val="28"/>
          <w:szCs w:val="28"/>
          <w:lang w:val="es-ES"/>
        </w:rPr>
        <w:t>. Que los cristianos perdamos el ánimo no quiere decir que Dios se haya quedado sin fuerzas para salvar. Que nosotros no sepamos dialogar con el hombre de hoy no significa que Dios ya no encuentre caminos para hablar al corazón de cada persona. Que las gentes se marchen de nuestras Iglesias no quiere decir que se le escapen a Dios de sus manos protectoras.</w:t>
      </w:r>
    </w:p>
    <w:p w:rsidR="00F10B3C" w:rsidRPr="00F10B3C" w:rsidRDefault="00F10B3C" w:rsidP="00F10B3C">
      <w:pPr>
        <w:rPr>
          <w:rFonts w:ascii="Times New Roman" w:hAnsi="Times New Roman" w:cs="Times New Roman"/>
          <w:sz w:val="28"/>
          <w:szCs w:val="28"/>
          <w:lang w:val="es-ES"/>
        </w:rPr>
      </w:pPr>
      <w:r>
        <w:rPr>
          <w:rFonts w:ascii="Times New Roman" w:hAnsi="Times New Roman" w:cs="Times New Roman"/>
          <w:sz w:val="28"/>
          <w:szCs w:val="28"/>
          <w:lang w:val="es-ES"/>
        </w:rPr>
        <w:tab/>
      </w:r>
      <w:r w:rsidRPr="00F10B3C">
        <w:rPr>
          <w:rFonts w:ascii="Times New Roman" w:hAnsi="Times New Roman" w:cs="Times New Roman"/>
          <w:b/>
          <w:sz w:val="28"/>
          <w:szCs w:val="28"/>
          <w:lang w:val="es-ES"/>
        </w:rPr>
        <w:t>Dios es Dios</w:t>
      </w:r>
      <w:r w:rsidRPr="00F10B3C">
        <w:rPr>
          <w:rFonts w:ascii="Times New Roman" w:hAnsi="Times New Roman" w:cs="Times New Roman"/>
          <w:sz w:val="28"/>
          <w:szCs w:val="28"/>
          <w:lang w:val="es-ES"/>
        </w:rPr>
        <w:t xml:space="preserve">. Ninguna crisis religiosa y ninguna mediocridad de la Iglesia podrán «arrebatar de sus manos» a esos hijos e hijas a los que ama con amor infinito. Dios no abandona a nadie. </w:t>
      </w:r>
      <w:r w:rsidRPr="00F10B3C">
        <w:rPr>
          <w:rFonts w:ascii="Times New Roman" w:hAnsi="Times New Roman" w:cs="Times New Roman"/>
          <w:b/>
          <w:sz w:val="28"/>
          <w:szCs w:val="28"/>
          <w:lang w:val="es-ES"/>
        </w:rPr>
        <w:t>Tiene sus caminos para cuidar y guiar a cada uno de sus hijos</w:t>
      </w:r>
      <w:r w:rsidRPr="00F10B3C">
        <w:rPr>
          <w:rFonts w:ascii="Times New Roman" w:hAnsi="Times New Roman" w:cs="Times New Roman"/>
          <w:sz w:val="28"/>
          <w:szCs w:val="28"/>
          <w:lang w:val="es-ES"/>
        </w:rPr>
        <w:t>, y sus caminos no son necesariamente los que nosotros le pretendemos trazar.</w:t>
      </w:r>
    </w:p>
    <w:p w:rsidR="00F10B3C" w:rsidRPr="00F10B3C" w:rsidRDefault="00F10B3C" w:rsidP="00F10B3C">
      <w:pPr>
        <w:spacing w:after="0"/>
        <w:ind w:left="6372"/>
        <w:rPr>
          <w:rFonts w:ascii="Times New Roman" w:hAnsi="Times New Roman" w:cs="Times New Roman"/>
          <w:b/>
          <w:sz w:val="28"/>
          <w:szCs w:val="28"/>
          <w:lang w:val="es-ES"/>
        </w:rPr>
      </w:pPr>
      <w:r w:rsidRPr="00F10B3C">
        <w:rPr>
          <w:rFonts w:ascii="Times New Roman" w:hAnsi="Times New Roman" w:cs="Times New Roman"/>
          <w:b/>
          <w:sz w:val="28"/>
          <w:szCs w:val="28"/>
          <w:lang w:val="es-ES"/>
        </w:rPr>
        <w:t>José Antonio Pagola</w:t>
      </w:r>
    </w:p>
    <w:p w:rsidR="0060772B" w:rsidRPr="00F10B3C" w:rsidRDefault="00F10B3C" w:rsidP="00F10B3C">
      <w:pPr>
        <w:spacing w:after="0"/>
        <w:ind w:left="6372"/>
        <w:rPr>
          <w:lang w:val="es-ES"/>
        </w:rPr>
      </w:pPr>
      <w:r w:rsidRPr="00F10B3C">
        <w:rPr>
          <w:rFonts w:ascii="Times New Roman" w:hAnsi="Times New Roman" w:cs="Times New Roman"/>
          <w:bCs/>
          <w:sz w:val="28"/>
          <w:szCs w:val="28"/>
          <w:lang w:val="es-ES"/>
        </w:rPr>
        <w:t>8 de mayo 2022</w:t>
      </w:r>
      <w:r w:rsidRPr="00F10B3C">
        <w:rPr>
          <w:rFonts w:ascii="Times New Roman" w:hAnsi="Times New Roman" w:cs="Times New Roman"/>
          <w:sz w:val="28"/>
          <w:szCs w:val="28"/>
          <w:lang w:val="es-ES"/>
        </w:rPr>
        <w:br/>
      </w:r>
    </w:p>
    <w:sectPr w:rsidR="0060772B" w:rsidRPr="00F10B3C" w:rsidSect="00F10B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B3C"/>
    <w:rsid w:val="0008210F"/>
    <w:rsid w:val="0060772B"/>
    <w:rsid w:val="00BE6873"/>
    <w:rsid w:val="00F10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F0A67-A355-4EE5-81AD-62FF99DF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2022-05-02T08:37:00Z</dcterms:created>
  <dcterms:modified xsi:type="dcterms:W3CDTF">2022-05-05T09:37:00Z</dcterms:modified>
</cp:coreProperties>
</file>