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D84" w:rsidRPr="00BD7D84" w:rsidRDefault="00BD7D84" w:rsidP="00BD7D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bookmarkStart w:id="0" w:name="_GoBack"/>
      <w:bookmarkEnd w:id="0"/>
      <w:r w:rsidRPr="00BD7D8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Domingo 1 de </w:t>
      </w:r>
      <w:proofErr w:type="gramStart"/>
      <w:r w:rsidRPr="00BD7D8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Adviento  -</w:t>
      </w:r>
      <w:proofErr w:type="gramEnd"/>
      <w:r w:rsidRPr="00BD7D8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ciclo ‘C’ -</w:t>
      </w:r>
      <w:r w:rsidRPr="00BD7D84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br/>
      </w:r>
    </w:p>
    <w:p w:rsidR="00BD7D84" w:rsidRPr="00BD7D84" w:rsidRDefault="00BD7D84" w:rsidP="00BD7D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BD7D84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 xml:space="preserve">¿QUÉ ES VIVIR DESPIERTOS?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BD7D84">
        <w:rPr>
          <w:rFonts w:ascii="Times New Roman" w:hAnsi="Times New Roman" w:cs="Times New Roman"/>
          <w:bCs/>
          <w:sz w:val="28"/>
          <w:szCs w:val="28"/>
          <w:lang w:val="es-ES"/>
        </w:rPr>
        <w:t>(Lucas 21,25-28.34-36)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>Jesús no se dedicó a explicar una doctrina religiosa para que sus discípulos la aprendieran correctamente y la difundieran luego por todas partes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>. No era este su objetivo. Él les hablaba de un «acontecimiento» que estaba ya sucediendo: «Dios se está introduciendo en el mundo. Quiere que las cosas cambien. Solo busca que la vida sea más digna y feliz para todos».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Jesús llamaba a esto el </w:t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«reino de Dios»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>.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>Hemos de estar muy atentos a su venida.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 xml:space="preserve"> Hemos de vivir despiertos: abrir bien los ojos del corazón; desear ardientemente que el mundo cambie; creer en esta buena noticia que tarda tanto en hacerse realidad plena; cambiar de manera de pensar y de actuar; vivir buscando y acogiendo el «reino de Dios».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 xml:space="preserve">No es extraño que, a lo largo del evangelio, escuchemos tantas veces su llamada insistente: </w:t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«vigilad», «estad atentos a su venida», «vivid despiertos».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 xml:space="preserve"> Es la primera actitud del que se decide a vivir la vida como la vivió Jesús. Lo primero que hemos de cuidar para seguir sus pasos.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«Vivir despiertos»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significa no caer en el escepticismo y la indiferencia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 xml:space="preserve"> ante la marcha del mundo. No dejar que nuestro corazón se endurezca. No quedarnos solo en quejas, críticas y condenas. Despertar activamente la esperanza.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«Vivir despiertos»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significa vivir de manera más lúcida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>, sin dejarnos arrastrar por la insensatez que a veces parece invadirlo todo. Atrevernos a ser diferentes. No dejar que se apague en nosotros el deseo de buscar el bien para todos.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«Vivir despiertos»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significa vivir con pasión la pequeña aventura de cada día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>. No desentendernos de quien nos necesita. Seguir haciendo esos «pequeños gestos» que aparentemente no sirven para nada, pero que sostienen la esperanza de las personas y hacen la vida un poco más amable.</w:t>
      </w:r>
    </w:p>
    <w:p w:rsidR="00BD7D84" w:rsidRPr="00BD7D84" w:rsidRDefault="00BD7D84" w:rsidP="00BD7D84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ab/>
      </w:r>
      <w:r w:rsidRPr="00BD7D84">
        <w:rPr>
          <w:rFonts w:ascii="Times New Roman" w:hAnsi="Times New Roman" w:cs="Times New Roman"/>
          <w:b/>
          <w:i/>
          <w:sz w:val="28"/>
          <w:szCs w:val="28"/>
          <w:lang w:val="es-ES"/>
        </w:rPr>
        <w:t>«Vivir despiertos»</w:t>
      </w: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significa despertar nuestra fe</w:t>
      </w:r>
      <w:r w:rsidRPr="00BD7D84">
        <w:rPr>
          <w:rFonts w:ascii="Times New Roman" w:hAnsi="Times New Roman" w:cs="Times New Roman"/>
          <w:sz w:val="28"/>
          <w:szCs w:val="28"/>
          <w:lang w:val="es-ES"/>
        </w:rPr>
        <w:t>. Buscar a Dios en la vida y desde la vida. Intuirlo muy cerca de cada persona. Descubrirlo atrayéndonos a todos hacia la felicidad. Vivir no solo de nuestros pequeños proyectos, sino atentos al proyecto de Dios.</w:t>
      </w:r>
    </w:p>
    <w:p w:rsidR="00BD7D84" w:rsidRPr="00BD7D84" w:rsidRDefault="00BD7D84" w:rsidP="00BD7D84">
      <w:pPr>
        <w:spacing w:after="0"/>
        <w:ind w:left="6372"/>
        <w:rPr>
          <w:rFonts w:ascii="Times New Roman" w:hAnsi="Times New Roman" w:cs="Times New Roman"/>
          <w:sz w:val="28"/>
          <w:szCs w:val="28"/>
          <w:lang w:val="es-ES"/>
        </w:rPr>
      </w:pPr>
      <w:r w:rsidRPr="00BD7D84">
        <w:rPr>
          <w:rFonts w:ascii="Times New Roman" w:hAnsi="Times New Roman" w:cs="Times New Roman"/>
          <w:b/>
          <w:sz w:val="28"/>
          <w:szCs w:val="28"/>
          <w:lang w:val="es-ES"/>
        </w:rPr>
        <w:t>José Antonio Pagola</w:t>
      </w:r>
    </w:p>
    <w:p w:rsidR="0060772B" w:rsidRPr="00BD7D84" w:rsidRDefault="00BD7D84" w:rsidP="00BD7D84">
      <w:pPr>
        <w:spacing w:after="0"/>
        <w:ind w:left="6372"/>
        <w:rPr>
          <w:lang w:val="es-ES"/>
        </w:rPr>
      </w:pPr>
      <w:r w:rsidRPr="00BD7D84">
        <w:rPr>
          <w:rFonts w:ascii="Times New Roman" w:hAnsi="Times New Roman" w:cs="Times New Roman"/>
          <w:bCs/>
          <w:sz w:val="28"/>
          <w:szCs w:val="28"/>
          <w:lang w:val="es-ES"/>
        </w:rPr>
        <w:t>28 de noviembre 2021</w:t>
      </w:r>
    </w:p>
    <w:sectPr w:rsidR="0060772B" w:rsidRPr="00BD7D84" w:rsidSect="00BD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84"/>
    <w:rsid w:val="005A0A6A"/>
    <w:rsid w:val="0060772B"/>
    <w:rsid w:val="00B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5D8C3-D145-43A6-BF5D-936FDBF9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2021-11-22T17:46:00Z</dcterms:created>
  <dcterms:modified xsi:type="dcterms:W3CDTF">2021-11-27T12:02:00Z</dcterms:modified>
</cp:coreProperties>
</file>