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76" w:rsidRPr="00944176" w:rsidRDefault="00944176" w:rsidP="0094417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1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Domingo 1 de </w:t>
      </w:r>
      <w:proofErr w:type="gramStart"/>
      <w:r w:rsidRPr="00944176">
        <w:rPr>
          <w:rFonts w:ascii="Times New Roman" w:hAnsi="Times New Roman" w:cs="Times New Roman"/>
          <w:b/>
          <w:bCs/>
          <w:sz w:val="28"/>
          <w:szCs w:val="28"/>
          <w:u w:val="single"/>
        </w:rPr>
        <w:t>Adviento  -</w:t>
      </w:r>
      <w:proofErr w:type="gramEnd"/>
      <w:r w:rsidRPr="009441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‘B’ -</w:t>
      </w:r>
      <w:r w:rsidRPr="00944176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944176">
        <w:rPr>
          <w:rFonts w:ascii="Times New Roman" w:hAnsi="Times New Roman" w:cs="Times New Roman"/>
          <w:b/>
          <w:bCs/>
          <w:i/>
          <w:sz w:val="28"/>
          <w:szCs w:val="28"/>
        </w:rPr>
        <w:t>SIEMPRE ES POSIBLE REACCIONAR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4176">
        <w:rPr>
          <w:rFonts w:ascii="Times New Roman" w:hAnsi="Times New Roman" w:cs="Times New Roman"/>
          <w:b/>
          <w:bCs/>
          <w:sz w:val="28"/>
          <w:szCs w:val="28"/>
        </w:rPr>
        <w:t>(Marcos 13,33-37)</w:t>
      </w:r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No siempre es la desesperación la que destruye en nosotros la esperanza y el deseo de seguir caminando día a día llenos de vida.</w:t>
      </w:r>
      <w:r w:rsidRPr="00944176">
        <w:rPr>
          <w:rFonts w:ascii="Times New Roman" w:hAnsi="Times New Roman" w:cs="Times New Roman"/>
          <w:sz w:val="28"/>
          <w:szCs w:val="28"/>
        </w:rPr>
        <w:t xml:space="preserve"> Al contrario, se podría decir que la esperanza se va diluyendo en nosotros casi siempre de manera silenciosa y apenas perceptible.</w:t>
      </w:r>
      <w:bookmarkStart w:id="0" w:name="_GoBack"/>
      <w:bookmarkEnd w:id="0"/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Tal vez sin darnos cuenta, nuestra vida va perdiendo color e intensidad</w:t>
      </w:r>
      <w:r w:rsidRPr="00944176">
        <w:rPr>
          <w:rFonts w:ascii="Times New Roman" w:hAnsi="Times New Roman" w:cs="Times New Roman"/>
          <w:sz w:val="28"/>
          <w:szCs w:val="28"/>
        </w:rPr>
        <w:t>. Poco a poco parece que todo empieza a ser pesado y aburrido. Vamos haciendo más o menos lo que tenemos que hacer, pero la vida no nos «llena».</w:t>
      </w:r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Un día comprobamos que la verdadera alegría ha ido desapareciendo de nuestro corazón</w:t>
      </w:r>
      <w:r w:rsidRPr="00944176">
        <w:rPr>
          <w:rFonts w:ascii="Times New Roman" w:hAnsi="Times New Roman" w:cs="Times New Roman"/>
          <w:sz w:val="28"/>
          <w:szCs w:val="28"/>
        </w:rPr>
        <w:t>. Ya no somos capaces de saborear lo bueno, lo bello y grande que hay en la existencia.</w:t>
      </w:r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Poco a poco todo se nos ha ido complicando</w:t>
      </w:r>
      <w:r w:rsidRPr="00944176">
        <w:rPr>
          <w:rFonts w:ascii="Times New Roman" w:hAnsi="Times New Roman" w:cs="Times New Roman"/>
          <w:sz w:val="28"/>
          <w:szCs w:val="28"/>
        </w:rPr>
        <w:t>. Quizá ya no esperamos gran cosa de la vida ni de nadie. Ya no creemos ni siquiera en nosotros mismos. Todo nos parece inútil y sin apenas sentido.</w:t>
      </w:r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La amargura y el mal humor se apoderan de nosotros cada vez con más facilidad</w:t>
      </w:r>
      <w:r w:rsidRPr="00944176">
        <w:rPr>
          <w:rFonts w:ascii="Times New Roman" w:hAnsi="Times New Roman" w:cs="Times New Roman"/>
          <w:sz w:val="28"/>
          <w:szCs w:val="28"/>
        </w:rPr>
        <w:t>. Ya no cantamos. De nuestros labios no salen sino sonrisas forzadas. Hace tiempo que no acertamos a rezar.</w:t>
      </w:r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Quizá comprobamos con tristeza que nuestro corazón se ha ido endureciendo y hoy apenas queremos de verdad a nadie</w:t>
      </w:r>
      <w:r w:rsidRPr="00944176">
        <w:rPr>
          <w:rFonts w:ascii="Times New Roman" w:hAnsi="Times New Roman" w:cs="Times New Roman"/>
          <w:sz w:val="28"/>
          <w:szCs w:val="28"/>
        </w:rPr>
        <w:t>. Incapaces de acoger y escuchar a quienes encontramos día a día en nuestro camino, solo sabemos quejarnos, condenar y descalificar.</w:t>
      </w:r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 xml:space="preserve">Poco a poco hemos ido cayendo en el escepticismo, la indiferencia o </w:t>
      </w:r>
      <w:r w:rsidRPr="00944176">
        <w:rPr>
          <w:rFonts w:ascii="Times New Roman" w:hAnsi="Times New Roman" w:cs="Times New Roman"/>
          <w:b/>
          <w:i/>
          <w:sz w:val="28"/>
          <w:szCs w:val="28"/>
        </w:rPr>
        <w:t>«la pereza total».</w:t>
      </w:r>
      <w:r w:rsidRPr="00944176">
        <w:rPr>
          <w:rFonts w:ascii="Times New Roman" w:hAnsi="Times New Roman" w:cs="Times New Roman"/>
          <w:sz w:val="28"/>
          <w:szCs w:val="28"/>
        </w:rPr>
        <w:t xml:space="preserve"> Cada vez con menos fuerzas para todo lo que exija verdadero esfuerzo y superación, ya no queremos correr nuevos riesgos. No merece la pena. Preocupados por muchas cosas que nos parecían importantes, la vida se nos ha ido escapando. Hemos envejecido interiormente y algo está a punto de morir dentro de nosotros. ¿Qué podemos hacer?</w:t>
      </w:r>
    </w:p>
    <w:p w:rsidR="00944176" w:rsidRPr="00944176" w:rsidRDefault="00944176" w:rsidP="00944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Lo primero es despertar y abrir los ojos</w:t>
      </w:r>
      <w:r w:rsidRPr="00944176">
        <w:rPr>
          <w:rFonts w:ascii="Times New Roman" w:hAnsi="Times New Roman" w:cs="Times New Roman"/>
          <w:sz w:val="28"/>
          <w:szCs w:val="28"/>
        </w:rPr>
        <w:t>. Todos esos síntomas son indicio claro de que tenemos la vida mal planteada. Ese malestar que sentimos es la llamada de alarma que ha comenzado a sonar dentro de nosotros.</w:t>
      </w:r>
    </w:p>
    <w:p w:rsidR="00944176" w:rsidRDefault="00944176" w:rsidP="0094417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Nada está perdido. No podemos de pronto sentirnos bien con nosotros mismos, pero podemos reaccionar</w:t>
      </w:r>
      <w:r w:rsidRPr="00944176">
        <w:rPr>
          <w:rFonts w:ascii="Times New Roman" w:hAnsi="Times New Roman" w:cs="Times New Roman"/>
          <w:sz w:val="28"/>
          <w:szCs w:val="28"/>
        </w:rPr>
        <w:t>. Hemos de preguntarnos qué es lo que hemos descuidado hasta ahora, qué es lo que tenemos que cambiar, a qué tenemos que dedicar más atención y más tiempo. Las palabras de Jesús están dirigidas a todos: «Vigilad». Tal vez, hoy mismo hemos de tomar alguna decisión.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4176">
        <w:rPr>
          <w:rFonts w:ascii="Times New Roman" w:hAnsi="Times New Roman" w:cs="Times New Roman"/>
          <w:b/>
          <w:sz w:val="28"/>
          <w:szCs w:val="28"/>
        </w:rPr>
        <w:t>José Antonio Pagola</w:t>
      </w:r>
      <w:r w:rsidRPr="0094417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0772B" w:rsidRPr="00944176" w:rsidRDefault="00944176" w:rsidP="00944176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44176">
        <w:rPr>
          <w:rFonts w:ascii="Times New Roman" w:hAnsi="Times New Roman" w:cs="Times New Roman"/>
          <w:bCs/>
          <w:sz w:val="28"/>
          <w:szCs w:val="28"/>
        </w:rPr>
        <w:t>29 de noviembre 2020</w:t>
      </w:r>
      <w:r w:rsidRPr="00944176">
        <w:br/>
      </w:r>
    </w:p>
    <w:sectPr w:rsidR="0060772B" w:rsidRPr="00944176" w:rsidSect="00944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76"/>
    <w:rsid w:val="00045F0B"/>
    <w:rsid w:val="0060772B"/>
    <w:rsid w:val="0094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4C464-37A8-48D4-8C9B-1C66CD61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2020-11-23T09:44:00Z</dcterms:created>
  <dcterms:modified xsi:type="dcterms:W3CDTF">2020-11-26T12:07:00Z</dcterms:modified>
</cp:coreProperties>
</file>