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16C" w:rsidRPr="00B372EF" w:rsidRDefault="0035716C" w:rsidP="00B372EF">
      <w:pPr>
        <w:ind w:firstLine="708"/>
        <w:jc w:val="center"/>
        <w:rPr>
          <w:color w:val="000000"/>
          <w:sz w:val="27"/>
          <w:szCs w:val="27"/>
          <w:u w:val="single"/>
          <w:shd w:val="clear" w:color="auto" w:fill="FFFFFF"/>
        </w:rPr>
      </w:pPr>
      <w:r w:rsidRPr="00B372EF">
        <w:rPr>
          <w:color w:val="000000"/>
          <w:sz w:val="27"/>
          <w:szCs w:val="27"/>
          <w:u w:val="single"/>
          <w:shd w:val="clear" w:color="auto" w:fill="FFFFFF"/>
        </w:rPr>
        <w:t xml:space="preserve">COSTA DE MARFIL: </w:t>
      </w:r>
      <w:r w:rsidR="00B372EF" w:rsidRPr="00B372EF">
        <w:rPr>
          <w:color w:val="000000"/>
          <w:sz w:val="27"/>
          <w:szCs w:val="27"/>
          <w:u w:val="single"/>
          <w:shd w:val="clear" w:color="auto" w:fill="FFFFFF"/>
        </w:rPr>
        <w:t>LA IGLESIA EN DEFENSA DE LOS MAS POBRES</w:t>
      </w:r>
    </w:p>
    <w:p w:rsidR="00DF79EB" w:rsidRDefault="000767BF" w:rsidP="000767BF">
      <w:pPr>
        <w:ind w:firstLine="708"/>
        <w:jc w:val="both"/>
        <w:rPr>
          <w:color w:val="000000"/>
          <w:sz w:val="27"/>
          <w:szCs w:val="27"/>
          <w:shd w:val="clear" w:color="auto" w:fill="FFFFFF"/>
        </w:rPr>
      </w:pPr>
      <w:r>
        <w:rPr>
          <w:color w:val="000000"/>
          <w:sz w:val="27"/>
          <w:szCs w:val="27"/>
          <w:shd w:val="clear" w:color="auto" w:fill="FFFFFF"/>
        </w:rPr>
        <w:t xml:space="preserve">Monseñor Ignacio </w:t>
      </w:r>
      <w:proofErr w:type="spellStart"/>
      <w:r>
        <w:rPr>
          <w:color w:val="000000"/>
          <w:sz w:val="27"/>
          <w:szCs w:val="27"/>
          <w:shd w:val="clear" w:color="auto" w:fill="FFFFFF"/>
        </w:rPr>
        <w:t>Kaigama</w:t>
      </w:r>
      <w:proofErr w:type="spellEnd"/>
      <w:r>
        <w:rPr>
          <w:color w:val="000000"/>
          <w:sz w:val="27"/>
          <w:szCs w:val="27"/>
          <w:shd w:val="clear" w:color="auto" w:fill="FFFFFF"/>
        </w:rPr>
        <w:t xml:space="preserve">, arzobispo de </w:t>
      </w:r>
      <w:proofErr w:type="spellStart"/>
      <w:r>
        <w:rPr>
          <w:color w:val="000000"/>
          <w:sz w:val="27"/>
          <w:szCs w:val="27"/>
          <w:shd w:val="clear" w:color="auto" w:fill="FFFFFF"/>
        </w:rPr>
        <w:t>Jos</w:t>
      </w:r>
      <w:proofErr w:type="spellEnd"/>
      <w:r>
        <w:rPr>
          <w:color w:val="000000"/>
          <w:sz w:val="27"/>
          <w:szCs w:val="27"/>
          <w:shd w:val="clear" w:color="auto" w:fill="FFFFFF"/>
        </w:rPr>
        <w:t xml:space="preserve"> (Nigeria) y Presidente de </w:t>
      </w:r>
      <w:r w:rsidR="0035716C">
        <w:rPr>
          <w:color w:val="000000"/>
          <w:sz w:val="27"/>
          <w:szCs w:val="27"/>
          <w:shd w:val="clear" w:color="auto" w:fill="FFFFFF"/>
        </w:rPr>
        <w:t xml:space="preserve">la Conferencia Episcopal Regional de </w:t>
      </w:r>
      <w:proofErr w:type="spellStart"/>
      <w:r w:rsidR="0035716C">
        <w:rPr>
          <w:color w:val="000000"/>
          <w:sz w:val="27"/>
          <w:szCs w:val="27"/>
          <w:shd w:val="clear" w:color="auto" w:fill="FFFFFF"/>
        </w:rPr>
        <w:t>Africa</w:t>
      </w:r>
      <w:proofErr w:type="spellEnd"/>
      <w:r w:rsidR="0035716C">
        <w:rPr>
          <w:color w:val="000000"/>
          <w:sz w:val="27"/>
          <w:szCs w:val="27"/>
          <w:shd w:val="clear" w:color="auto" w:fill="FFFFFF"/>
        </w:rPr>
        <w:t xml:space="preserve"> Occidental (C</w:t>
      </w:r>
      <w:r>
        <w:rPr>
          <w:color w:val="000000"/>
          <w:sz w:val="27"/>
          <w:szCs w:val="27"/>
          <w:shd w:val="clear" w:color="auto" w:fill="FFFFFF"/>
        </w:rPr>
        <w:t>ERAO</w:t>
      </w:r>
      <w:r w:rsidR="00DF79EB">
        <w:rPr>
          <w:color w:val="000000"/>
          <w:sz w:val="27"/>
          <w:szCs w:val="27"/>
          <w:shd w:val="clear" w:color="auto" w:fill="FFFFFF"/>
        </w:rPr>
        <w:t>) que</w:t>
      </w:r>
      <w:r>
        <w:rPr>
          <w:color w:val="000000"/>
          <w:sz w:val="27"/>
          <w:szCs w:val="27"/>
          <w:shd w:val="clear" w:color="auto" w:fill="FFFFFF"/>
        </w:rPr>
        <w:t xml:space="preserve"> </w:t>
      </w:r>
      <w:r w:rsidR="00DF79EB">
        <w:rPr>
          <w:color w:val="000000"/>
          <w:sz w:val="27"/>
          <w:szCs w:val="27"/>
          <w:shd w:val="clear" w:color="auto" w:fill="FFFFFF"/>
        </w:rPr>
        <w:t>agrupa a las Conferencias Episcopales de Liberia, Nigeria, Burkina Faso</w:t>
      </w:r>
      <w:bookmarkStart w:id="0" w:name="_GoBack"/>
      <w:bookmarkEnd w:id="0"/>
      <w:r w:rsidR="00DF79EB">
        <w:rPr>
          <w:color w:val="000000"/>
          <w:sz w:val="27"/>
          <w:szCs w:val="27"/>
          <w:shd w:val="clear" w:color="auto" w:fill="FFFFFF"/>
        </w:rPr>
        <w:t xml:space="preserve">, Senegal, Costa de Marfil, Guinea, Benín, Malí, Togo, Ghana, Gambia y Sierra Leona </w:t>
      </w:r>
      <w:r>
        <w:rPr>
          <w:color w:val="000000"/>
          <w:sz w:val="27"/>
          <w:szCs w:val="27"/>
          <w:shd w:val="clear" w:color="auto" w:fill="FFFFFF"/>
        </w:rPr>
        <w:t>se ha expresado contra el acaparamien</w:t>
      </w:r>
      <w:r w:rsidR="00B372EF">
        <w:rPr>
          <w:color w:val="000000"/>
          <w:sz w:val="27"/>
          <w:szCs w:val="27"/>
          <w:shd w:val="clear" w:color="auto" w:fill="FFFFFF"/>
        </w:rPr>
        <w:t>to</w:t>
      </w:r>
      <w:r>
        <w:rPr>
          <w:color w:val="000000"/>
          <w:sz w:val="27"/>
          <w:szCs w:val="27"/>
          <w:shd w:val="clear" w:color="auto" w:fill="FFFFFF"/>
        </w:rPr>
        <w:t xml:space="preserve"> masivo de tierras agrícolas en África, en su discurso de apertura durante la octava sesión ordinaria del Comité Permanente de RECOWA-CERAO </w:t>
      </w:r>
      <w:r w:rsidR="00DF79EB">
        <w:rPr>
          <w:color w:val="000000"/>
          <w:sz w:val="27"/>
          <w:szCs w:val="27"/>
          <w:shd w:val="clear" w:color="auto" w:fill="FFFFFF"/>
        </w:rPr>
        <w:t xml:space="preserve">reunido en </w:t>
      </w:r>
      <w:proofErr w:type="spellStart"/>
      <w:r w:rsidR="00DF79EB">
        <w:rPr>
          <w:color w:val="000000"/>
          <w:sz w:val="27"/>
          <w:szCs w:val="27"/>
          <w:shd w:val="clear" w:color="auto" w:fill="FFFFFF"/>
        </w:rPr>
        <w:t>Abidjan</w:t>
      </w:r>
      <w:proofErr w:type="spellEnd"/>
      <w:r w:rsidR="00DF79EB">
        <w:rPr>
          <w:color w:val="000000"/>
          <w:sz w:val="27"/>
          <w:szCs w:val="27"/>
          <w:shd w:val="clear" w:color="auto" w:fill="FFFFFF"/>
        </w:rPr>
        <w:t xml:space="preserve"> (</w:t>
      </w:r>
      <w:r>
        <w:rPr>
          <w:color w:val="000000"/>
          <w:sz w:val="27"/>
          <w:szCs w:val="27"/>
          <w:shd w:val="clear" w:color="auto" w:fill="FFFFFF"/>
        </w:rPr>
        <w:t>Costa de Marfil</w:t>
      </w:r>
      <w:r w:rsidR="00DF79EB">
        <w:rPr>
          <w:color w:val="000000"/>
          <w:sz w:val="27"/>
          <w:szCs w:val="27"/>
          <w:shd w:val="clear" w:color="auto" w:fill="FFFFFF"/>
        </w:rPr>
        <w:t>) del 12 al 17 de febrero.</w:t>
      </w:r>
    </w:p>
    <w:p w:rsidR="000767BF" w:rsidRDefault="00DF79EB" w:rsidP="000767BF">
      <w:pPr>
        <w:ind w:firstLine="708"/>
        <w:jc w:val="both"/>
        <w:rPr>
          <w:color w:val="000000"/>
          <w:sz w:val="27"/>
          <w:szCs w:val="27"/>
          <w:shd w:val="clear" w:color="auto" w:fill="FFFFFF"/>
        </w:rPr>
      </w:pPr>
      <w:r>
        <w:rPr>
          <w:color w:val="000000"/>
          <w:sz w:val="27"/>
          <w:szCs w:val="27"/>
          <w:shd w:val="clear" w:color="auto" w:fill="FFFFFF"/>
        </w:rPr>
        <w:t>E</w:t>
      </w:r>
      <w:r w:rsidR="000767BF">
        <w:rPr>
          <w:color w:val="000000"/>
          <w:sz w:val="27"/>
          <w:szCs w:val="27"/>
          <w:shd w:val="clear" w:color="auto" w:fill="FFFFFF"/>
        </w:rPr>
        <w:t>l arzobispo lame</w:t>
      </w:r>
      <w:r>
        <w:rPr>
          <w:color w:val="000000"/>
          <w:sz w:val="27"/>
          <w:szCs w:val="27"/>
          <w:shd w:val="clear" w:color="auto" w:fill="FFFFFF"/>
        </w:rPr>
        <w:t xml:space="preserve">ntó </w:t>
      </w:r>
      <w:r w:rsidR="000767BF">
        <w:rPr>
          <w:color w:val="000000"/>
          <w:sz w:val="27"/>
          <w:szCs w:val="27"/>
          <w:shd w:val="clear" w:color="auto" w:fill="FFFFFF"/>
        </w:rPr>
        <w:t>que los africanos del sur del Sahara se ha</w:t>
      </w:r>
      <w:r>
        <w:rPr>
          <w:color w:val="000000"/>
          <w:sz w:val="27"/>
          <w:szCs w:val="27"/>
          <w:shd w:val="clear" w:color="auto" w:fill="FFFFFF"/>
        </w:rPr>
        <w:t xml:space="preserve">yan vuelto más pobres; </w:t>
      </w:r>
      <w:r w:rsidR="000767BF">
        <w:rPr>
          <w:color w:val="000000"/>
          <w:sz w:val="27"/>
          <w:szCs w:val="27"/>
          <w:shd w:val="clear" w:color="auto" w:fill="FFFFFF"/>
        </w:rPr>
        <w:t xml:space="preserve">“... el acaparamiento de estas tierras, que da lugar a la expropiación de las poblaciones más pobres, se hace en nombre del desarrollo económico y social masivo”, dijo el arzobispo </w:t>
      </w:r>
      <w:proofErr w:type="spellStart"/>
      <w:r w:rsidR="000767BF">
        <w:rPr>
          <w:color w:val="000000"/>
          <w:sz w:val="27"/>
          <w:szCs w:val="27"/>
          <w:shd w:val="clear" w:color="auto" w:fill="FFFFFF"/>
        </w:rPr>
        <w:t>Kaigama</w:t>
      </w:r>
      <w:proofErr w:type="spellEnd"/>
      <w:r w:rsidR="000767BF">
        <w:rPr>
          <w:color w:val="000000"/>
          <w:sz w:val="27"/>
          <w:szCs w:val="27"/>
          <w:shd w:val="clear" w:color="auto" w:fill="FFFFFF"/>
        </w:rPr>
        <w:t xml:space="preserve"> quien señaló que una vez que su</w:t>
      </w:r>
      <w:r>
        <w:rPr>
          <w:color w:val="000000"/>
          <w:sz w:val="27"/>
          <w:szCs w:val="27"/>
          <w:shd w:val="clear" w:color="auto" w:fill="FFFFFF"/>
        </w:rPr>
        <w:t>s</w:t>
      </w:r>
      <w:r w:rsidR="000767BF">
        <w:rPr>
          <w:color w:val="000000"/>
          <w:sz w:val="27"/>
          <w:szCs w:val="27"/>
          <w:shd w:val="clear" w:color="auto" w:fill="FFFFFF"/>
        </w:rPr>
        <w:t xml:space="preserve"> tierra</w:t>
      </w:r>
      <w:r>
        <w:rPr>
          <w:color w:val="000000"/>
          <w:sz w:val="27"/>
          <w:szCs w:val="27"/>
          <w:shd w:val="clear" w:color="auto" w:fill="FFFFFF"/>
        </w:rPr>
        <w:t>s</w:t>
      </w:r>
      <w:r w:rsidR="000767BF">
        <w:rPr>
          <w:color w:val="000000"/>
          <w:sz w:val="27"/>
          <w:szCs w:val="27"/>
          <w:shd w:val="clear" w:color="auto" w:fill="FFFFFF"/>
        </w:rPr>
        <w:t xml:space="preserve"> </w:t>
      </w:r>
      <w:r>
        <w:rPr>
          <w:color w:val="000000"/>
          <w:sz w:val="27"/>
          <w:szCs w:val="27"/>
          <w:shd w:val="clear" w:color="auto" w:fill="FFFFFF"/>
        </w:rPr>
        <w:t xml:space="preserve">les </w:t>
      </w:r>
      <w:r w:rsidR="000767BF">
        <w:rPr>
          <w:color w:val="000000"/>
          <w:sz w:val="27"/>
          <w:szCs w:val="27"/>
          <w:shd w:val="clear" w:color="auto" w:fill="FFFFFF"/>
        </w:rPr>
        <w:t>ha</w:t>
      </w:r>
      <w:r>
        <w:rPr>
          <w:color w:val="000000"/>
          <w:sz w:val="27"/>
          <w:szCs w:val="27"/>
          <w:shd w:val="clear" w:color="auto" w:fill="FFFFFF"/>
        </w:rPr>
        <w:t>n</w:t>
      </w:r>
      <w:r w:rsidR="000767BF">
        <w:rPr>
          <w:color w:val="000000"/>
          <w:sz w:val="27"/>
          <w:szCs w:val="27"/>
          <w:shd w:val="clear" w:color="auto" w:fill="FFFFFF"/>
        </w:rPr>
        <w:t xml:space="preserve"> sido quitada</w:t>
      </w:r>
      <w:r>
        <w:rPr>
          <w:color w:val="000000"/>
          <w:sz w:val="27"/>
          <w:szCs w:val="27"/>
          <w:shd w:val="clear" w:color="auto" w:fill="FFFFFF"/>
        </w:rPr>
        <w:t>s</w:t>
      </w:r>
      <w:r w:rsidR="000767BF">
        <w:rPr>
          <w:color w:val="000000"/>
          <w:sz w:val="27"/>
          <w:szCs w:val="27"/>
          <w:shd w:val="clear" w:color="auto" w:fill="FFFFFF"/>
        </w:rPr>
        <w:t>, las poblaciones se ven privadas de los recursos naturales que son esenciales para su supervivencia.</w:t>
      </w:r>
    </w:p>
    <w:p w:rsidR="000767BF" w:rsidRDefault="000767BF" w:rsidP="000767BF">
      <w:pPr>
        <w:ind w:firstLine="708"/>
        <w:jc w:val="both"/>
        <w:rPr>
          <w:color w:val="000000"/>
          <w:sz w:val="27"/>
          <w:szCs w:val="27"/>
          <w:shd w:val="clear" w:color="auto" w:fill="FFFFFF"/>
        </w:rPr>
      </w:pPr>
      <w:r>
        <w:rPr>
          <w:color w:val="000000"/>
          <w:sz w:val="27"/>
          <w:szCs w:val="27"/>
          <w:shd w:val="clear" w:color="auto" w:fill="FFFFFF"/>
        </w:rPr>
        <w:t>“Una vez expropiados de sus tierras, las poblaciones se ven privadas de los recursos naturales esenciales para su supervivencia. Por otra parte, la explotación de las inmensas áreas de la tierra tomada (a menudo cientos de miles de hectáreas) no se ajusta de ninguna manera a las necesidades más urgentes de las poblaciones afectadas: vivir en paz y en un ambiente saludable, garantizando al mismo tiempo las necesidades básicas de la vida, incluyendo la soberanía alimentaria, que depende precisamente de la actividad agrícola y por lo tanto el acceso a la tierra, lo que debería ser una preocupación para nosotros como pastores“, añadió.</w:t>
      </w:r>
    </w:p>
    <w:p w:rsidR="00DF79EB" w:rsidRDefault="000767BF" w:rsidP="0035716C">
      <w:pPr>
        <w:ind w:firstLine="708"/>
        <w:jc w:val="both"/>
        <w:rPr>
          <w:color w:val="000000"/>
          <w:sz w:val="27"/>
          <w:szCs w:val="27"/>
          <w:shd w:val="clear" w:color="auto" w:fill="FFFFFF"/>
        </w:rPr>
      </w:pPr>
      <w:r>
        <w:rPr>
          <w:color w:val="000000"/>
          <w:sz w:val="27"/>
          <w:szCs w:val="27"/>
          <w:shd w:val="clear" w:color="auto" w:fill="FFFFFF"/>
        </w:rPr>
        <w:t xml:space="preserve">El arzobispo llamó a una </w:t>
      </w:r>
      <w:r w:rsidR="0035716C">
        <w:rPr>
          <w:color w:val="000000"/>
          <w:sz w:val="27"/>
          <w:szCs w:val="27"/>
          <w:shd w:val="clear" w:color="auto" w:fill="FFFFFF"/>
        </w:rPr>
        <w:t xml:space="preserve">reflexión </w:t>
      </w:r>
      <w:r>
        <w:rPr>
          <w:color w:val="000000"/>
          <w:sz w:val="27"/>
          <w:szCs w:val="27"/>
          <w:shd w:val="clear" w:color="auto" w:fill="FFFFFF"/>
        </w:rPr>
        <w:t>sobre la tierra y las aguas contaminadas por las actividades humanas con las preocupaciones sobre las comunidades ribereñas que ya no pueden cultivar la tierra, bañarse y beber el agua del río. “No estamos en contra del desarrollo, simplemente esperamos que el desarrollo no se logre a expensas de los derechos de las poblaciones y el medio ambiente”, dijo, añadiendo que “a este problema hay que añadir problemas igualmente alarmantes como la violencia, los secuestros y homicidios en Burkina Faso, Malí,</w:t>
      </w:r>
      <w:r w:rsidR="00B372EF">
        <w:rPr>
          <w:color w:val="000000"/>
          <w:sz w:val="27"/>
          <w:szCs w:val="27"/>
          <w:shd w:val="clear" w:color="auto" w:fill="FFFFFF"/>
        </w:rPr>
        <w:t xml:space="preserve"> Níger, Nigeria, etc. </w:t>
      </w:r>
    </w:p>
    <w:p w:rsidR="0035716C" w:rsidRDefault="00947314" w:rsidP="0035716C">
      <w:pPr>
        <w:ind w:firstLine="708"/>
        <w:jc w:val="both"/>
        <w:rPr>
          <w:color w:val="000000"/>
          <w:sz w:val="27"/>
          <w:szCs w:val="27"/>
          <w:shd w:val="clear" w:color="auto" w:fill="FFFFFF"/>
        </w:rPr>
      </w:pPr>
      <w:r>
        <w:rPr>
          <w:color w:val="000000"/>
          <w:sz w:val="27"/>
          <w:szCs w:val="27"/>
          <w:shd w:val="clear" w:color="auto" w:fill="FFFFFF"/>
        </w:rPr>
        <w:lastRenderedPageBreak/>
        <w:t>La Conferencia Episcopal Regional de África Occidental  ha</w:t>
      </w:r>
      <w:r w:rsidR="00B372EF">
        <w:rPr>
          <w:color w:val="000000"/>
          <w:sz w:val="27"/>
          <w:szCs w:val="27"/>
          <w:shd w:val="clear" w:color="auto" w:fill="FFFFFF"/>
        </w:rPr>
        <w:t>ce</w:t>
      </w:r>
      <w:r>
        <w:rPr>
          <w:color w:val="000000"/>
          <w:sz w:val="27"/>
          <w:szCs w:val="27"/>
          <w:shd w:val="clear" w:color="auto" w:fill="FFFFFF"/>
        </w:rPr>
        <w:t xml:space="preserve"> un llamamiento a los gobiernos de los seis países miembros para organizar elecciones creíbles y dar al mundo una cara diferente de África.</w:t>
      </w:r>
      <w:r w:rsidR="0035716C">
        <w:rPr>
          <w:color w:val="000000"/>
          <w:sz w:val="27"/>
          <w:szCs w:val="27"/>
        </w:rPr>
        <w:t xml:space="preserve"> </w:t>
      </w:r>
      <w:r>
        <w:rPr>
          <w:color w:val="000000"/>
          <w:sz w:val="27"/>
          <w:szCs w:val="27"/>
          <w:shd w:val="clear" w:color="auto" w:fill="FFFFFF"/>
        </w:rPr>
        <w:t>En una dec</w:t>
      </w:r>
      <w:r w:rsidR="00DF79EB">
        <w:rPr>
          <w:color w:val="000000"/>
          <w:sz w:val="27"/>
          <w:szCs w:val="27"/>
          <w:shd w:val="clear" w:color="auto" w:fill="FFFFFF"/>
        </w:rPr>
        <w:t>laración realizada  a</w:t>
      </w:r>
      <w:r>
        <w:rPr>
          <w:color w:val="000000"/>
          <w:sz w:val="27"/>
          <w:szCs w:val="27"/>
          <w:shd w:val="clear" w:color="auto" w:fill="FFFFFF"/>
        </w:rPr>
        <w:t>l final de su reun</w:t>
      </w:r>
      <w:r w:rsidR="00DF79EB">
        <w:rPr>
          <w:color w:val="000000"/>
          <w:sz w:val="27"/>
          <w:szCs w:val="27"/>
          <w:shd w:val="clear" w:color="auto" w:fill="FFFFFF"/>
        </w:rPr>
        <w:t xml:space="preserve">ión del Comité Permanente, </w:t>
      </w:r>
      <w:r>
        <w:rPr>
          <w:color w:val="000000"/>
          <w:sz w:val="27"/>
          <w:szCs w:val="27"/>
          <w:shd w:val="clear" w:color="auto" w:fill="FFFFFF"/>
        </w:rPr>
        <w:t xml:space="preserve"> apelaron a las Comisiones de Justicia y Paz de África Occidental para </w:t>
      </w:r>
      <w:r w:rsidR="00DF79EB">
        <w:rPr>
          <w:color w:val="000000"/>
          <w:sz w:val="27"/>
          <w:szCs w:val="27"/>
          <w:shd w:val="clear" w:color="auto" w:fill="FFFFFF"/>
        </w:rPr>
        <w:t>que acompañen</w:t>
      </w:r>
      <w:r>
        <w:rPr>
          <w:color w:val="000000"/>
          <w:sz w:val="27"/>
          <w:szCs w:val="27"/>
          <w:shd w:val="clear" w:color="auto" w:fill="FFFFFF"/>
        </w:rPr>
        <w:t xml:space="preserve"> los procesos electorales en los países para garantizar la democracia transp</w:t>
      </w:r>
      <w:r w:rsidR="0035716C">
        <w:rPr>
          <w:color w:val="000000"/>
          <w:sz w:val="27"/>
          <w:szCs w:val="27"/>
          <w:shd w:val="clear" w:color="auto" w:fill="FFFFFF"/>
        </w:rPr>
        <w:t>arente</w:t>
      </w:r>
      <w:r>
        <w:rPr>
          <w:color w:val="000000"/>
          <w:sz w:val="27"/>
          <w:szCs w:val="27"/>
          <w:shd w:val="clear" w:color="auto" w:fill="FFFFFF"/>
        </w:rPr>
        <w:t xml:space="preserve"> durante el proceso.</w:t>
      </w:r>
    </w:p>
    <w:p w:rsidR="0035716C" w:rsidRDefault="00947314" w:rsidP="0035716C">
      <w:pPr>
        <w:ind w:firstLine="708"/>
        <w:jc w:val="both"/>
        <w:rPr>
          <w:color w:val="000000"/>
          <w:sz w:val="27"/>
          <w:szCs w:val="27"/>
        </w:rPr>
      </w:pPr>
      <w:r>
        <w:rPr>
          <w:color w:val="000000"/>
          <w:sz w:val="27"/>
          <w:szCs w:val="27"/>
          <w:shd w:val="clear" w:color="auto" w:fill="FFFFFF"/>
        </w:rPr>
        <w:t>“Educado</w:t>
      </w:r>
      <w:r w:rsidR="00DF79EB">
        <w:rPr>
          <w:color w:val="000000"/>
          <w:sz w:val="27"/>
          <w:szCs w:val="27"/>
          <w:shd w:val="clear" w:color="auto" w:fill="FFFFFF"/>
        </w:rPr>
        <w:t>s</w:t>
      </w:r>
      <w:r>
        <w:rPr>
          <w:color w:val="000000"/>
          <w:sz w:val="27"/>
          <w:szCs w:val="27"/>
          <w:shd w:val="clear" w:color="auto" w:fill="FFFFFF"/>
        </w:rPr>
        <w:t xml:space="preserve"> por la experiencia del pasado, hacemos un llamamiento a la sabiduría y el espíritu de la responsabilidad de los actores políticos y de todos aquellos que van a participar en estos procesos electorales”, se lee en el comunicado.</w:t>
      </w:r>
    </w:p>
    <w:p w:rsidR="0035716C" w:rsidRDefault="00947314" w:rsidP="0035716C">
      <w:pPr>
        <w:ind w:firstLine="708"/>
        <w:jc w:val="both"/>
        <w:rPr>
          <w:color w:val="000000"/>
          <w:sz w:val="27"/>
          <w:szCs w:val="27"/>
        </w:rPr>
      </w:pPr>
      <w:r>
        <w:rPr>
          <w:color w:val="000000"/>
          <w:sz w:val="27"/>
          <w:szCs w:val="27"/>
          <w:shd w:val="clear" w:color="auto" w:fill="FFFFFF"/>
        </w:rPr>
        <w:t xml:space="preserve">Como </w:t>
      </w:r>
      <w:r w:rsidR="00DF79EB">
        <w:rPr>
          <w:color w:val="000000"/>
          <w:sz w:val="27"/>
          <w:szCs w:val="27"/>
          <w:shd w:val="clear" w:color="auto" w:fill="FFFFFF"/>
        </w:rPr>
        <w:t xml:space="preserve">en este año se celebraran elecciones en </w:t>
      </w:r>
      <w:r>
        <w:rPr>
          <w:color w:val="000000"/>
          <w:sz w:val="27"/>
          <w:szCs w:val="27"/>
          <w:shd w:val="clear" w:color="auto" w:fill="FFFFFF"/>
        </w:rPr>
        <w:t>Burkina Faso, Costa de Marf</w:t>
      </w:r>
      <w:r w:rsidR="00B372EF">
        <w:rPr>
          <w:color w:val="000000"/>
          <w:sz w:val="27"/>
          <w:szCs w:val="27"/>
          <w:shd w:val="clear" w:color="auto" w:fill="FFFFFF"/>
        </w:rPr>
        <w:t>il, Ghana, Guinea, Níger y Togo</w:t>
      </w:r>
      <w:r>
        <w:rPr>
          <w:color w:val="000000"/>
          <w:sz w:val="27"/>
          <w:szCs w:val="27"/>
          <w:shd w:val="clear" w:color="auto" w:fill="FFFFFF"/>
        </w:rPr>
        <w:t xml:space="preserve">, </w:t>
      </w:r>
      <w:r w:rsidR="00DF79EB">
        <w:rPr>
          <w:color w:val="000000"/>
          <w:sz w:val="27"/>
          <w:szCs w:val="27"/>
          <w:shd w:val="clear" w:color="auto" w:fill="FFFFFF"/>
        </w:rPr>
        <w:t>CERAO-</w:t>
      </w:r>
      <w:r>
        <w:rPr>
          <w:color w:val="000000"/>
          <w:sz w:val="27"/>
          <w:szCs w:val="27"/>
          <w:shd w:val="clear" w:color="auto" w:fill="FFFFFF"/>
        </w:rPr>
        <w:t xml:space="preserve">RECOWA ha hecho un llamamiento </w:t>
      </w:r>
      <w:r w:rsidR="00B372EF">
        <w:rPr>
          <w:color w:val="000000"/>
          <w:sz w:val="27"/>
          <w:szCs w:val="27"/>
          <w:shd w:val="clear" w:color="auto" w:fill="FFFFFF"/>
        </w:rPr>
        <w:t>a</w:t>
      </w:r>
      <w:r>
        <w:rPr>
          <w:color w:val="000000"/>
          <w:sz w:val="27"/>
          <w:szCs w:val="27"/>
          <w:shd w:val="clear" w:color="auto" w:fill="FFFFFF"/>
        </w:rPr>
        <w:t xml:space="preserve"> la madurez a través de elecciones sin sangre, antes, durante y después</w:t>
      </w:r>
      <w:r w:rsidR="00B372EF">
        <w:rPr>
          <w:color w:val="000000"/>
          <w:sz w:val="27"/>
          <w:szCs w:val="27"/>
          <w:shd w:val="clear" w:color="auto" w:fill="FFFFFF"/>
        </w:rPr>
        <w:t xml:space="preserve"> del evento y a que </w:t>
      </w:r>
      <w:r>
        <w:rPr>
          <w:color w:val="000000"/>
          <w:sz w:val="27"/>
          <w:szCs w:val="27"/>
          <w:shd w:val="clear" w:color="auto" w:fill="FFFFFF"/>
        </w:rPr>
        <w:t xml:space="preserve">el veredicto </w:t>
      </w:r>
      <w:r w:rsidR="00B372EF">
        <w:rPr>
          <w:color w:val="000000"/>
          <w:sz w:val="27"/>
          <w:szCs w:val="27"/>
          <w:shd w:val="clear" w:color="auto" w:fill="FFFFFF"/>
        </w:rPr>
        <w:t>sea aceptado</w:t>
      </w:r>
      <w:r>
        <w:rPr>
          <w:color w:val="000000"/>
          <w:sz w:val="27"/>
          <w:szCs w:val="27"/>
          <w:shd w:val="clear" w:color="auto" w:fill="FFFFFF"/>
        </w:rPr>
        <w:t xml:space="preserve"> por todos.</w:t>
      </w:r>
      <w:r w:rsidR="0035716C">
        <w:rPr>
          <w:color w:val="000000"/>
          <w:sz w:val="27"/>
          <w:szCs w:val="27"/>
          <w:shd w:val="clear" w:color="auto" w:fill="FFFFFF"/>
        </w:rPr>
        <w:t xml:space="preserve"> </w:t>
      </w:r>
      <w:r>
        <w:rPr>
          <w:color w:val="000000"/>
          <w:sz w:val="27"/>
          <w:szCs w:val="27"/>
          <w:shd w:val="clear" w:color="auto" w:fill="FFFFFF"/>
        </w:rPr>
        <w:t xml:space="preserve">“Tenemos que entender que la política es un espacio de servicio </w:t>
      </w:r>
      <w:r w:rsidR="00B372EF">
        <w:rPr>
          <w:color w:val="000000"/>
          <w:sz w:val="27"/>
          <w:szCs w:val="27"/>
          <w:shd w:val="clear" w:color="auto" w:fill="FFFFFF"/>
        </w:rPr>
        <w:t>y entrega por la felicidad de lo</w:t>
      </w:r>
      <w:r>
        <w:rPr>
          <w:color w:val="000000"/>
          <w:sz w:val="27"/>
          <w:szCs w:val="27"/>
          <w:shd w:val="clear" w:color="auto" w:fill="FFFFFF"/>
        </w:rPr>
        <w:t>s conciudadanos”, añade.</w:t>
      </w:r>
    </w:p>
    <w:p w:rsidR="0035716C" w:rsidRDefault="00947314" w:rsidP="0035716C">
      <w:pPr>
        <w:ind w:firstLine="708"/>
        <w:jc w:val="both"/>
        <w:rPr>
          <w:color w:val="000000"/>
          <w:sz w:val="27"/>
          <w:szCs w:val="27"/>
          <w:shd w:val="clear" w:color="auto" w:fill="FFFFFF"/>
        </w:rPr>
      </w:pPr>
      <w:r>
        <w:rPr>
          <w:color w:val="000000"/>
          <w:sz w:val="27"/>
          <w:szCs w:val="27"/>
          <w:shd w:val="clear" w:color="auto" w:fill="FFFFFF"/>
        </w:rPr>
        <w:t xml:space="preserve">Entre </w:t>
      </w:r>
      <w:r w:rsidR="0035716C">
        <w:rPr>
          <w:color w:val="000000"/>
          <w:sz w:val="27"/>
          <w:szCs w:val="27"/>
          <w:shd w:val="clear" w:color="auto" w:fill="FFFFFF"/>
        </w:rPr>
        <w:t xml:space="preserve">otras preocupaciones pastorales, </w:t>
      </w:r>
      <w:r>
        <w:rPr>
          <w:color w:val="000000"/>
          <w:sz w:val="27"/>
          <w:szCs w:val="27"/>
          <w:shd w:val="clear" w:color="auto" w:fill="FFFFFF"/>
        </w:rPr>
        <w:t xml:space="preserve">los obispos </w:t>
      </w:r>
      <w:r w:rsidR="0035716C">
        <w:rPr>
          <w:color w:val="000000"/>
          <w:sz w:val="27"/>
          <w:szCs w:val="27"/>
          <w:shd w:val="clear" w:color="auto" w:fill="FFFFFF"/>
        </w:rPr>
        <w:t>se refieren a</w:t>
      </w:r>
      <w:r>
        <w:rPr>
          <w:color w:val="000000"/>
          <w:sz w:val="27"/>
          <w:szCs w:val="27"/>
          <w:shd w:val="clear" w:color="auto" w:fill="FFFFFF"/>
        </w:rPr>
        <w:t xml:space="preserve"> la apropiación de tierras por las empresas multinacionales y la expropiación forzada de tierras a través de diversas formas.</w:t>
      </w:r>
      <w:r w:rsidR="0035716C">
        <w:rPr>
          <w:color w:val="000000"/>
          <w:sz w:val="27"/>
          <w:szCs w:val="27"/>
          <w:shd w:val="clear" w:color="auto" w:fill="FFFFFF"/>
        </w:rPr>
        <w:t xml:space="preserve"> </w:t>
      </w:r>
      <w:r>
        <w:rPr>
          <w:color w:val="000000"/>
          <w:sz w:val="27"/>
          <w:szCs w:val="27"/>
          <w:shd w:val="clear" w:color="auto" w:fill="FFFFFF"/>
        </w:rPr>
        <w:t>Los obispos creen que los gobiernos africanos deben promover e impulsar instrumentos globales, jurídicamente vinculantes que regularán las actividades de las empresas transnacionales en África.</w:t>
      </w:r>
    </w:p>
    <w:p w:rsidR="00B372EF" w:rsidRDefault="00947314" w:rsidP="00B372EF">
      <w:pPr>
        <w:ind w:firstLine="708"/>
        <w:jc w:val="both"/>
        <w:rPr>
          <w:color w:val="000000"/>
          <w:sz w:val="27"/>
          <w:szCs w:val="27"/>
          <w:shd w:val="clear" w:color="auto" w:fill="FFFFFF"/>
        </w:rPr>
      </w:pPr>
      <w:r>
        <w:rPr>
          <w:color w:val="000000"/>
          <w:sz w:val="27"/>
          <w:szCs w:val="27"/>
          <w:shd w:val="clear" w:color="auto" w:fill="FFFFFF"/>
        </w:rPr>
        <w:t>“Por nuestra parte, instruimos a los jueces y las Comisiones de Paz de todas nuestras diócesis a los esfuerzos y las innovaciones en el cuidado, la protección y apoyo de las víctimas de los efectos nocivos de la apropiación de tierras y redoblar la expropiación forzosa de la tierra. Además, también se comprometen a hacer el trabajo de incidencia intensa con todos los organismos nacionales e internacionales para que los marcos y mecanismos fuertes se pueden poner en marcha para corregir la injusticia y la anomalía “, dijeron los obispos.</w:t>
      </w:r>
      <w:r w:rsidR="00B372EF">
        <w:rPr>
          <w:color w:val="000000"/>
          <w:sz w:val="27"/>
          <w:szCs w:val="27"/>
          <w:shd w:val="clear" w:color="auto" w:fill="FFFFFF"/>
        </w:rPr>
        <w:tab/>
      </w:r>
      <w:r w:rsidR="00B372EF">
        <w:rPr>
          <w:color w:val="000000"/>
          <w:sz w:val="27"/>
          <w:szCs w:val="27"/>
          <w:shd w:val="clear" w:color="auto" w:fill="FFFFFF"/>
        </w:rPr>
        <w:tab/>
      </w:r>
      <w:r w:rsidR="00B372EF">
        <w:rPr>
          <w:color w:val="000000"/>
          <w:sz w:val="27"/>
          <w:szCs w:val="27"/>
          <w:shd w:val="clear" w:color="auto" w:fill="FFFFFF"/>
        </w:rPr>
        <w:tab/>
        <w:t xml:space="preserve">                     </w:t>
      </w:r>
    </w:p>
    <w:p w:rsidR="0035716C" w:rsidRDefault="00B372EF" w:rsidP="00B372EF">
      <w:pPr>
        <w:ind w:left="4956" w:firstLine="708"/>
        <w:jc w:val="both"/>
        <w:rPr>
          <w:color w:val="000000"/>
          <w:sz w:val="27"/>
          <w:szCs w:val="27"/>
          <w:shd w:val="clear" w:color="auto" w:fill="FFFFFF"/>
        </w:rPr>
      </w:pPr>
      <w:r>
        <w:rPr>
          <w:color w:val="000000"/>
          <w:sz w:val="27"/>
          <w:szCs w:val="27"/>
          <w:shd w:val="clear" w:color="auto" w:fill="FFFFFF"/>
        </w:rPr>
        <w:t xml:space="preserve">Juan M. P. </w:t>
      </w:r>
      <w:proofErr w:type="spellStart"/>
      <w:r>
        <w:rPr>
          <w:color w:val="000000"/>
          <w:sz w:val="27"/>
          <w:szCs w:val="27"/>
          <w:shd w:val="clear" w:color="auto" w:fill="FFFFFF"/>
        </w:rPr>
        <w:t>Charlin</w:t>
      </w:r>
      <w:proofErr w:type="spellEnd"/>
    </w:p>
    <w:sectPr w:rsidR="0035716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7BF"/>
    <w:rsid w:val="000767BF"/>
    <w:rsid w:val="0035716C"/>
    <w:rsid w:val="003F754C"/>
    <w:rsid w:val="00947314"/>
    <w:rsid w:val="00B372EF"/>
    <w:rsid w:val="00DF79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0767BF"/>
    <w:rPr>
      <w:i/>
      <w:iCs/>
    </w:rPr>
  </w:style>
  <w:style w:type="character" w:styleId="Hipervnculo">
    <w:name w:val="Hyperlink"/>
    <w:basedOn w:val="Fuentedeprrafopredeter"/>
    <w:uiPriority w:val="99"/>
    <w:semiHidden/>
    <w:unhideWhenUsed/>
    <w:rsid w:val="000767B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0767BF"/>
    <w:rPr>
      <w:i/>
      <w:iCs/>
    </w:rPr>
  </w:style>
  <w:style w:type="character" w:styleId="Hipervnculo">
    <w:name w:val="Hyperlink"/>
    <w:basedOn w:val="Fuentedeprrafopredeter"/>
    <w:uiPriority w:val="99"/>
    <w:semiHidden/>
    <w:unhideWhenUsed/>
    <w:rsid w:val="000767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660</Words>
  <Characters>3634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6</cp:revision>
  <dcterms:created xsi:type="dcterms:W3CDTF">2020-02-18T18:14:00Z</dcterms:created>
  <dcterms:modified xsi:type="dcterms:W3CDTF">2020-04-18T07:43:00Z</dcterms:modified>
</cp:coreProperties>
</file>