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30F" w:rsidRPr="00BE230F" w:rsidRDefault="00BE230F" w:rsidP="00BE230F">
      <w:pPr>
        <w:shd w:val="clear" w:color="auto" w:fill="FFFFFF"/>
        <w:spacing w:after="240" w:line="240" w:lineRule="auto"/>
        <w:rPr>
          <w:rFonts w:ascii="Helvetica" w:eastAsia="Times New Roman" w:hAnsi="Helvetica" w:cs="Times New Roman"/>
          <w:color w:val="444444"/>
          <w:sz w:val="26"/>
          <w:szCs w:val="26"/>
          <w:lang w:eastAsia="es-ES"/>
        </w:rPr>
      </w:pPr>
      <w:r w:rsidRPr="00BE230F">
        <w:rPr>
          <w:rFonts w:ascii="Helvetica" w:eastAsia="Times New Roman" w:hAnsi="Helvetica" w:cs="Times New Roman"/>
          <w:b/>
          <w:bCs/>
          <w:color w:val="444444"/>
          <w:sz w:val="26"/>
          <w:szCs w:val="26"/>
          <w:lang w:eastAsia="es-ES"/>
        </w:rPr>
        <w:t>CONFIANZA EN LA BUENA NOTICIA</w:t>
      </w:r>
      <w:r w:rsidRPr="00BE230F">
        <w:rPr>
          <w:rFonts w:ascii="Helvetica" w:eastAsia="Times New Roman" w:hAnsi="Helvetica" w:cs="Times New Roman"/>
          <w:b/>
          <w:bCs/>
          <w:color w:val="444444"/>
          <w:sz w:val="26"/>
          <w:szCs w:val="26"/>
          <w:lang w:eastAsia="es-ES"/>
        </w:rPr>
        <w:br/>
      </w:r>
      <w:r w:rsidRPr="00BE230F">
        <w:rPr>
          <w:rFonts w:ascii="Helvetica" w:eastAsia="Times New Roman" w:hAnsi="Helvetica" w:cs="Times New Roman"/>
          <w:color w:val="444444"/>
          <w:sz w:val="26"/>
          <w:szCs w:val="26"/>
          <w:lang w:eastAsia="es-ES"/>
        </w:rPr>
        <w:t>IMMA CALVO, </w:t>
      </w:r>
      <w:hyperlink r:id="rId4" w:tgtFrame="_blank" w:history="1">
        <w:r w:rsidRPr="00BE230F">
          <w:rPr>
            <w:rFonts w:ascii="Helvetica" w:eastAsia="Times New Roman" w:hAnsi="Helvetica" w:cs="Times New Roman"/>
            <w:color w:val="1155CC"/>
            <w:sz w:val="26"/>
            <w:szCs w:val="26"/>
            <w:u w:val="single"/>
            <w:lang w:eastAsia="es-ES"/>
          </w:rPr>
          <w:t>amigos@feadulta.com</w:t>
        </w:r>
      </w:hyperlink>
      <w:r w:rsidRPr="00BE230F">
        <w:rPr>
          <w:rFonts w:ascii="Helvetica" w:eastAsia="Times New Roman" w:hAnsi="Helvetica" w:cs="Times New Roman"/>
          <w:color w:val="444444"/>
          <w:sz w:val="26"/>
          <w:szCs w:val="26"/>
          <w:lang w:eastAsia="es-ES"/>
        </w:rPr>
        <w:br/>
        <w:t>LAS ROZAS (MADRID).</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5" w:tgtFrame="_blank" w:history="1">
        <w:r w:rsidRPr="00BE230F">
          <w:rPr>
            <w:rFonts w:ascii="Helvetica" w:eastAsia="Times New Roman" w:hAnsi="Helvetica" w:cs="Times New Roman"/>
            <w:color w:val="2585B2"/>
            <w:sz w:val="21"/>
            <w:szCs w:val="21"/>
            <w:u w:val="single"/>
            <w:lang w:eastAsia="es-ES"/>
          </w:rPr>
          <w:t>ECLESALIA</w:t>
        </w:r>
      </w:hyperlink>
      <w:r w:rsidRPr="00BE230F">
        <w:rPr>
          <w:rFonts w:ascii="Helvetica" w:eastAsia="Times New Roman" w:hAnsi="Helvetica" w:cs="Times New Roman"/>
          <w:color w:val="444444"/>
          <w:sz w:val="21"/>
          <w:szCs w:val="21"/>
          <w:lang w:eastAsia="es-ES"/>
        </w:rPr>
        <w:t>, 20/01/21.- Amigas y amigos: Aún estamos comenzando el año nuevo. La liturgia de estos primeros domingos del tiempo ordinario relata los principios de la predicación de Jesús y el seguimiento de los primeros discípulos. Qué importante es comenzar las cosas con buen pie; recomenzar las tareas con ilusión. El evangelio no es solo una buena noticia: es sobre todo </w:t>
      </w:r>
      <w:r w:rsidRPr="00BE230F">
        <w:rPr>
          <w:rFonts w:ascii="Helvetica" w:eastAsia="Times New Roman" w:hAnsi="Helvetica" w:cs="Times New Roman"/>
          <w:b/>
          <w:bCs/>
          <w:color w:val="444444"/>
          <w:sz w:val="21"/>
          <w:szCs w:val="21"/>
          <w:lang w:eastAsia="es-ES"/>
        </w:rPr>
        <w:t>confianza en que la noticia es buena</w:t>
      </w:r>
      <w:r w:rsidRPr="00BE230F">
        <w:rPr>
          <w:rFonts w:ascii="Helvetica" w:eastAsia="Times New Roman" w:hAnsi="Helvetica" w:cs="Times New Roman"/>
          <w:color w:val="444444"/>
          <w:sz w:val="21"/>
          <w:szCs w:val="21"/>
          <w:lang w:eastAsia="es-ES"/>
        </w:rPr>
        <w:t> para nuestras vidas. No se puede obviar que estamos inmersos en una gran crisis sanitaria y económica pero que evidencia una crisis de valores y comportamientos éticos en el ámbito social o ecológico. El optimismo nos lleva a ver, no una crisis, sino una oportunidad de cambiar lo que no funciona.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r w:rsidRPr="00BE230F">
        <w:rPr>
          <w:rFonts w:ascii="Helvetica" w:eastAsia="Times New Roman" w:hAnsi="Helvetica" w:cs="Times New Roman"/>
          <w:b/>
          <w:bCs/>
          <w:color w:val="444444"/>
          <w:sz w:val="21"/>
          <w:szCs w:val="21"/>
          <w:lang w:eastAsia="es-ES"/>
        </w:rPr>
        <w:t>Evangelio y comentarios al Evangelio</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6" w:tgtFrame="_blank" w:history="1">
        <w:r w:rsidRPr="00BE230F">
          <w:rPr>
            <w:rFonts w:ascii="Helvetica" w:eastAsia="Times New Roman" w:hAnsi="Helvetica" w:cs="Times New Roman"/>
            <w:b/>
            <w:bCs/>
            <w:color w:val="2585B2"/>
            <w:sz w:val="21"/>
            <w:szCs w:val="21"/>
            <w:lang w:eastAsia="es-ES"/>
          </w:rPr>
          <w:t>Marcos 1, 14-20</w:t>
        </w:r>
      </w:hyperlink>
      <w:r w:rsidRPr="00BE230F">
        <w:rPr>
          <w:rFonts w:ascii="Helvetica" w:eastAsia="Times New Roman" w:hAnsi="Helvetica" w:cs="Times New Roman"/>
          <w:color w:val="444444"/>
          <w:sz w:val="21"/>
          <w:szCs w:val="21"/>
          <w:lang w:eastAsia="es-ES"/>
        </w:rPr>
        <w:t>. Comienza la predicación de Jesús. Dos parejas de pescadores, Simón y Andrés y los Zebedeo dejan sus barcas y se unen a Jesús.</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7" w:tgtFrame="_blank" w:history="1">
        <w:r w:rsidRPr="00BE230F">
          <w:rPr>
            <w:rFonts w:ascii="Helvetica" w:eastAsia="Times New Roman" w:hAnsi="Helvetica" w:cs="Times New Roman"/>
            <w:b/>
            <w:bCs/>
            <w:color w:val="2585B2"/>
            <w:sz w:val="21"/>
            <w:szCs w:val="21"/>
            <w:u w:val="single"/>
            <w:lang w:eastAsia="es-ES"/>
          </w:rPr>
          <w:t>Vicente Martínez: Venid conmigo</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Acompañar a los demás en el camino de la vida es un servicio que nos demanda la existencia, pues la soledad no es buena compañera de viaje.</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8" w:tgtFrame="_blank" w:history="1">
        <w:r w:rsidRPr="00BE230F">
          <w:rPr>
            <w:rFonts w:ascii="Helvetica" w:eastAsia="Times New Roman" w:hAnsi="Helvetica" w:cs="Times New Roman"/>
            <w:b/>
            <w:bCs/>
            <w:color w:val="2585B2"/>
            <w:sz w:val="21"/>
            <w:szCs w:val="21"/>
            <w:u w:val="single"/>
            <w:lang w:eastAsia="es-ES"/>
          </w:rPr>
          <w:t>José Luis Sicre: El anuncio del Reino y los primeros colaboradores</w:t>
        </w:r>
      </w:hyperlink>
      <w:r w:rsidRPr="00BE230F">
        <w:rPr>
          <w:rFonts w:ascii="Helvetica" w:eastAsia="Times New Roman" w:hAnsi="Helvetica" w:cs="Times New Roman"/>
          <w:color w:val="444444"/>
          <w:sz w:val="21"/>
          <w:szCs w:val="21"/>
          <w:lang w:eastAsia="es-ES"/>
        </w:rPr>
        <w:t>. Para comprender bien el evangelio es importante que adoptemos ante Jesús una postura de distanciamiento. No habla de un cataclismo, del fin del mundo, sino de la aparición de algo nuevo.</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9" w:tgtFrame="_blank" w:history="1">
        <w:r w:rsidRPr="00BE230F">
          <w:rPr>
            <w:rFonts w:ascii="Helvetica" w:eastAsia="Times New Roman" w:hAnsi="Helvetica" w:cs="Times New Roman"/>
            <w:b/>
            <w:bCs/>
            <w:color w:val="2585B2"/>
            <w:sz w:val="21"/>
            <w:szCs w:val="21"/>
            <w:u w:val="single"/>
            <w:lang w:eastAsia="es-ES"/>
          </w:rPr>
          <w:t>Fray Marcos: Rectifica tu manera de ver y todo cambiará</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Descubre que tu plenitud humana está en algo muy distinto de lo que habías creído hasta hoy.</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0" w:tgtFrame="_blank" w:history="1">
        <w:r w:rsidRPr="00BE230F">
          <w:rPr>
            <w:rFonts w:ascii="Helvetica" w:eastAsia="Times New Roman" w:hAnsi="Helvetica" w:cs="Times New Roman"/>
            <w:b/>
            <w:bCs/>
            <w:color w:val="2585B2"/>
            <w:sz w:val="21"/>
            <w:szCs w:val="21"/>
            <w:u w:val="single"/>
            <w:lang w:eastAsia="es-ES"/>
          </w:rPr>
          <w:t>José Antonio Pagola: El proyecto del Reino de Dios</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«El reino de Dios está cerca. Convertíos y creed esta Buena Noticia».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1" w:tgtFrame="_blank" w:history="1">
        <w:r w:rsidRPr="00BE230F">
          <w:rPr>
            <w:rFonts w:ascii="Helvetica" w:eastAsia="Times New Roman" w:hAnsi="Helvetica" w:cs="Times New Roman"/>
            <w:b/>
            <w:bCs/>
            <w:color w:val="2585B2"/>
            <w:sz w:val="21"/>
            <w:szCs w:val="21"/>
            <w:u w:val="single"/>
            <w:lang w:eastAsia="es-ES"/>
          </w:rPr>
          <w:t>Pepa Torres Pérez: El Reino de Dios está cerca: De la expectación a la implicación comunitaria</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Vivimos tiempos convulsos, cargados de incertidumbres. Es en este contexto en el que la Palabra de Dios se nos revela como una buena noticia inesperada: “El Reino de Dios está cerca” o, dicho de otra manera, hay un futuro alternativo para la humanidad y la creación toda.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2" w:tgtFrame="_blank" w:history="1">
        <w:r w:rsidRPr="00BE230F">
          <w:rPr>
            <w:rFonts w:ascii="Helvetica" w:eastAsia="Times New Roman" w:hAnsi="Helvetica" w:cs="Times New Roman"/>
            <w:b/>
            <w:bCs/>
            <w:color w:val="2585B2"/>
            <w:sz w:val="21"/>
            <w:szCs w:val="21"/>
            <w:u w:val="single"/>
            <w:lang w:eastAsia="es-ES"/>
          </w:rPr>
          <w:t>Enrique Martínez Lozano: Buscar con honestidad</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La búsqueda requiere entrega radical, atención plena, desprendimiento de todo lo demás que pudiera entretenernos o distraernos. Es la puerta que abre a una vida en plenitud y en coherencia con lo que realmente somos.</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r w:rsidRPr="00BE230F">
        <w:rPr>
          <w:rFonts w:ascii="Helvetica" w:eastAsia="Times New Roman" w:hAnsi="Helvetica" w:cs="Times New Roman"/>
          <w:b/>
          <w:bCs/>
          <w:color w:val="444444"/>
          <w:sz w:val="21"/>
          <w:szCs w:val="21"/>
          <w:lang w:eastAsia="es-ES"/>
        </w:rPr>
        <w:lastRenderedPageBreak/>
        <w:t>Artículos seleccionados para la semana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3" w:tgtFrame="_blank" w:history="1">
        <w:r w:rsidRPr="00BE230F">
          <w:rPr>
            <w:rFonts w:ascii="Helvetica" w:eastAsia="Times New Roman" w:hAnsi="Helvetica" w:cs="Times New Roman"/>
            <w:b/>
            <w:bCs/>
            <w:color w:val="2585B2"/>
            <w:sz w:val="21"/>
            <w:szCs w:val="21"/>
            <w:u w:val="single"/>
            <w:lang w:eastAsia="es-ES"/>
          </w:rPr>
          <w:t xml:space="preserve">Gabriel </w:t>
        </w:r>
        <w:proofErr w:type="spellStart"/>
        <w:r w:rsidRPr="00BE230F">
          <w:rPr>
            <w:rFonts w:ascii="Helvetica" w:eastAsia="Times New Roman" w:hAnsi="Helvetica" w:cs="Times New Roman"/>
            <w:b/>
            <w:bCs/>
            <w:color w:val="2585B2"/>
            <w:sz w:val="21"/>
            <w:szCs w:val="21"/>
            <w:u w:val="single"/>
            <w:lang w:eastAsia="es-ES"/>
          </w:rPr>
          <w:t>Mª</w:t>
        </w:r>
        <w:proofErr w:type="spellEnd"/>
        <w:r w:rsidRPr="00BE230F">
          <w:rPr>
            <w:rFonts w:ascii="Helvetica" w:eastAsia="Times New Roman" w:hAnsi="Helvetica" w:cs="Times New Roman"/>
            <w:b/>
            <w:bCs/>
            <w:color w:val="2585B2"/>
            <w:sz w:val="21"/>
            <w:szCs w:val="21"/>
            <w:u w:val="single"/>
            <w:lang w:eastAsia="es-ES"/>
          </w:rPr>
          <w:t xml:space="preserve"> Otalora: A la escucha, en pleno coronavirus</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De momento, la tecnología disponible no basta y, lo que es peor, tampoco queremos modificar un ápice el estilo de vida, aunque sea insolidario e injusto, incluso para muchos habitantes del Primer Mundo.</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4" w:tgtFrame="_blank" w:history="1">
        <w:proofErr w:type="spellStart"/>
        <w:r w:rsidRPr="00BE230F">
          <w:rPr>
            <w:rFonts w:ascii="Helvetica" w:eastAsia="Times New Roman" w:hAnsi="Helvetica" w:cs="Times New Roman"/>
            <w:b/>
            <w:bCs/>
            <w:color w:val="2585B2"/>
            <w:sz w:val="21"/>
            <w:szCs w:val="21"/>
            <w:u w:val="single"/>
            <w:lang w:eastAsia="es-ES"/>
          </w:rPr>
          <w:t>Jose</w:t>
        </w:r>
        <w:proofErr w:type="spellEnd"/>
        <w:r w:rsidRPr="00BE230F">
          <w:rPr>
            <w:rFonts w:ascii="Helvetica" w:eastAsia="Times New Roman" w:hAnsi="Helvetica" w:cs="Times New Roman"/>
            <w:b/>
            <w:bCs/>
            <w:color w:val="2585B2"/>
            <w:sz w:val="21"/>
            <w:szCs w:val="21"/>
            <w:u w:val="single"/>
            <w:lang w:eastAsia="es-ES"/>
          </w:rPr>
          <w:t xml:space="preserve"> Arregi: Jesús, una persona humana como nosotros</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No puedo imaginarlo sino como una persona humana, hecha como todos de arcilla animada llena de luz y de sombras.</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5" w:tgtFrame="_blank" w:history="1">
        <w:r w:rsidRPr="00BE230F">
          <w:rPr>
            <w:rFonts w:ascii="Helvetica" w:eastAsia="Times New Roman" w:hAnsi="Helvetica" w:cs="Times New Roman"/>
            <w:b/>
            <w:bCs/>
            <w:color w:val="2585B2"/>
            <w:sz w:val="21"/>
            <w:szCs w:val="21"/>
            <w:u w:val="single"/>
            <w:lang w:eastAsia="es-ES"/>
          </w:rPr>
          <w:t>Juan Cejudo: La mujer en la Iglesia, acólita y lectora. ¿Paso adelante o decepción?</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La mujer en la Iglesia -así lo pensamos muchos- debe tener los mismos derechos que los hombres. Jesús no hizo diferencia entre hombres y mujeres.</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6" w:tgtFrame="_blank" w:history="1">
        <w:r w:rsidRPr="00BE230F">
          <w:rPr>
            <w:rFonts w:ascii="Helvetica" w:eastAsia="Times New Roman" w:hAnsi="Helvetica" w:cs="Times New Roman"/>
            <w:b/>
            <w:bCs/>
            <w:color w:val="2585B2"/>
            <w:sz w:val="21"/>
            <w:szCs w:val="21"/>
            <w:u w:val="single"/>
            <w:lang w:eastAsia="es-ES"/>
          </w:rPr>
          <w:t>Julia Serrano Fernández: Aptos para obispos, no para el reino</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El 21 de enero será consagrado el nuevo obispo de Riobamba, padre Gerardo Nieves. Reflexión-reacción de una misionera seglar, que ha trabajado más de 40 años en esta iglesia particular que fue faro de la teología de la liberación.</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7" w:tgtFrame="_blank" w:history="1">
        <w:r w:rsidRPr="00BE230F">
          <w:rPr>
            <w:rFonts w:ascii="Helvetica" w:eastAsia="Times New Roman" w:hAnsi="Helvetica" w:cs="Times New Roman"/>
            <w:b/>
            <w:bCs/>
            <w:color w:val="2585B2"/>
            <w:sz w:val="21"/>
            <w:szCs w:val="21"/>
            <w:u w:val="single"/>
            <w:lang w:eastAsia="es-ES"/>
          </w:rPr>
          <w:t>Rafael Ruiz Andrés y Francisco Javier Fernández Vallina: El asalto al Capitolio y el fin de lo sagrado</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El abandono de la sacralidad laica pone en peligro la dignidad humana, que se expresa en los templos de la democracia.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8" w:tgtFrame="_blank" w:history="1">
        <w:r w:rsidRPr="00BE230F">
          <w:rPr>
            <w:rFonts w:ascii="Helvetica" w:eastAsia="Times New Roman" w:hAnsi="Helvetica" w:cs="Times New Roman"/>
            <w:b/>
            <w:bCs/>
            <w:color w:val="2585B2"/>
            <w:sz w:val="21"/>
            <w:szCs w:val="21"/>
            <w:u w:val="single"/>
            <w:lang w:eastAsia="es-ES"/>
          </w:rPr>
          <w:t xml:space="preserve">Jesús Herrero Estefanía: </w:t>
        </w:r>
        <w:proofErr w:type="spellStart"/>
        <w:r w:rsidRPr="00BE230F">
          <w:rPr>
            <w:rFonts w:ascii="Helvetica" w:eastAsia="Times New Roman" w:hAnsi="Helvetica" w:cs="Times New Roman"/>
            <w:b/>
            <w:bCs/>
            <w:color w:val="2585B2"/>
            <w:sz w:val="21"/>
            <w:szCs w:val="21"/>
            <w:u w:val="single"/>
            <w:lang w:eastAsia="es-ES"/>
          </w:rPr>
          <w:t>Dorothy</w:t>
        </w:r>
        <w:proofErr w:type="spellEnd"/>
        <w:r w:rsidRPr="00BE230F">
          <w:rPr>
            <w:rFonts w:ascii="Helvetica" w:eastAsia="Times New Roman" w:hAnsi="Helvetica" w:cs="Times New Roman"/>
            <w:b/>
            <w:bCs/>
            <w:color w:val="2585B2"/>
            <w:sz w:val="21"/>
            <w:szCs w:val="21"/>
            <w:u w:val="single"/>
            <w:lang w:eastAsia="es-ES"/>
          </w:rPr>
          <w:t xml:space="preserve"> </w:t>
        </w:r>
        <w:proofErr w:type="spellStart"/>
        <w:r w:rsidRPr="00BE230F">
          <w:rPr>
            <w:rFonts w:ascii="Helvetica" w:eastAsia="Times New Roman" w:hAnsi="Helvetica" w:cs="Times New Roman"/>
            <w:b/>
            <w:bCs/>
            <w:color w:val="2585B2"/>
            <w:sz w:val="21"/>
            <w:szCs w:val="21"/>
            <w:u w:val="single"/>
            <w:lang w:eastAsia="es-ES"/>
          </w:rPr>
          <w:t>Stang</w:t>
        </w:r>
        <w:proofErr w:type="spellEnd"/>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Una mujer que se convirtió en semilla.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19" w:tgtFrame="_blank" w:history="1">
        <w:r w:rsidRPr="00BE230F">
          <w:rPr>
            <w:rFonts w:ascii="Helvetica" w:eastAsia="Times New Roman" w:hAnsi="Helvetica" w:cs="Times New Roman"/>
            <w:b/>
            <w:bCs/>
            <w:color w:val="2585B2"/>
            <w:sz w:val="21"/>
            <w:szCs w:val="21"/>
            <w:u w:val="single"/>
            <w:lang w:eastAsia="es-ES"/>
          </w:rPr>
          <w:t>Ramón Hernández Martín: Qué espera Dios de nosotros. Convocados a la “unidad”</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Es una pena que hayamos perdido el sentido de “vocación” como llamada a prestar un servicio determinado, del orden que sea, a la comunidad humana de la que formamos parte.</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0" w:tgtFrame="_blank" w:history="1">
        <w:r w:rsidRPr="00BE230F">
          <w:rPr>
            <w:rFonts w:ascii="Helvetica" w:eastAsia="Times New Roman" w:hAnsi="Helvetica" w:cs="Times New Roman"/>
            <w:b/>
            <w:bCs/>
            <w:color w:val="2585B2"/>
            <w:sz w:val="21"/>
            <w:szCs w:val="21"/>
            <w:u w:val="single"/>
            <w:lang w:eastAsia="es-ES"/>
          </w:rPr>
          <w:t>Jesús Bastante: El Gobierno prepara para 2021 una nueva ley de Libertad de Conciencia que 'rescatará' el proyecto que no llegó a aprobar Zapatero</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Sustituirá a la actual ley de Libertad Religiosa, que cumple 40 años.</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1" w:tgtFrame="_blank" w:history="1">
        <w:r w:rsidRPr="00BE230F">
          <w:rPr>
            <w:rFonts w:ascii="Helvetica" w:eastAsia="Times New Roman" w:hAnsi="Helvetica" w:cs="Times New Roman"/>
            <w:b/>
            <w:bCs/>
            <w:color w:val="2585B2"/>
            <w:sz w:val="21"/>
            <w:szCs w:val="21"/>
            <w:u w:val="single"/>
            <w:lang w:eastAsia="es-ES"/>
          </w:rPr>
          <w:t>Noticias de alcance</w:t>
        </w:r>
      </w:hyperlink>
      <w:r w:rsidRPr="00BE230F">
        <w:rPr>
          <w:rFonts w:ascii="Helvetica" w:eastAsia="Times New Roman" w:hAnsi="Helvetica" w:cs="Times New Roman"/>
          <w:color w:val="444444"/>
          <w:sz w:val="21"/>
          <w:szCs w:val="21"/>
          <w:lang w:eastAsia="es-ES"/>
        </w:rPr>
        <w:t>. Salvador Calvo, director de '</w:t>
      </w:r>
      <w:proofErr w:type="spellStart"/>
      <w:r w:rsidRPr="00BE230F">
        <w:rPr>
          <w:rFonts w:ascii="Helvetica" w:eastAsia="Times New Roman" w:hAnsi="Helvetica" w:cs="Times New Roman"/>
          <w:color w:val="444444"/>
          <w:sz w:val="21"/>
          <w:szCs w:val="21"/>
          <w:lang w:eastAsia="es-ES"/>
        </w:rPr>
        <w:t>Adú</w:t>
      </w:r>
      <w:proofErr w:type="spellEnd"/>
      <w:r w:rsidRPr="00BE230F">
        <w:rPr>
          <w:rFonts w:ascii="Helvetica" w:eastAsia="Times New Roman" w:hAnsi="Helvetica" w:cs="Times New Roman"/>
          <w:color w:val="444444"/>
          <w:sz w:val="21"/>
          <w:szCs w:val="21"/>
          <w:lang w:eastAsia="es-ES"/>
        </w:rPr>
        <w:t>': "El sistema está enfermo y la pandemia nos recuerda que ya no hay tiempo".</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r w:rsidRPr="00BE230F">
        <w:rPr>
          <w:rFonts w:ascii="Helvetica" w:eastAsia="Times New Roman" w:hAnsi="Helvetica" w:cs="Times New Roman"/>
          <w:b/>
          <w:bCs/>
          <w:color w:val="444444"/>
          <w:sz w:val="21"/>
          <w:szCs w:val="21"/>
          <w:lang w:eastAsia="es-ES"/>
        </w:rPr>
        <w:t>Para unas eucaristías más participativas y actuales</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2" w:tgtFrame="_blank" w:history="1">
        <w:r w:rsidRPr="00BE230F">
          <w:rPr>
            <w:rFonts w:ascii="Helvetica" w:eastAsia="Times New Roman" w:hAnsi="Helvetica" w:cs="Times New Roman"/>
            <w:b/>
            <w:bCs/>
            <w:color w:val="2585B2"/>
            <w:sz w:val="21"/>
            <w:szCs w:val="21"/>
            <w:lang w:eastAsia="es-ES"/>
          </w:rPr>
          <w:t>Jonás 3, 1-5. 10</w:t>
        </w:r>
      </w:hyperlink>
      <w:r w:rsidRPr="00BE230F">
        <w:rPr>
          <w:rFonts w:ascii="Helvetica" w:eastAsia="Times New Roman" w:hAnsi="Helvetica" w:cs="Times New Roman"/>
          <w:color w:val="444444"/>
          <w:sz w:val="21"/>
          <w:szCs w:val="21"/>
          <w:lang w:eastAsia="es-ES"/>
        </w:rPr>
        <w:t>. Jonás advierte a los ciudadanos de Nínive que después de 40 días será destruida. Pero al ver Dios que se habían convertido, cambió de parecer.</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3" w:tgtFrame="_blank" w:history="1">
        <w:r w:rsidRPr="00BE230F">
          <w:rPr>
            <w:rFonts w:ascii="Helvetica" w:eastAsia="Times New Roman" w:hAnsi="Helvetica" w:cs="Times New Roman"/>
            <w:b/>
            <w:bCs/>
            <w:color w:val="2585B2"/>
            <w:sz w:val="21"/>
            <w:szCs w:val="21"/>
            <w:lang w:eastAsia="es-ES"/>
          </w:rPr>
          <w:t xml:space="preserve">1 </w:t>
        </w:r>
        <w:proofErr w:type="gramStart"/>
        <w:r w:rsidRPr="00BE230F">
          <w:rPr>
            <w:rFonts w:ascii="Helvetica" w:eastAsia="Times New Roman" w:hAnsi="Helvetica" w:cs="Times New Roman"/>
            <w:b/>
            <w:bCs/>
            <w:color w:val="2585B2"/>
            <w:sz w:val="21"/>
            <w:szCs w:val="21"/>
            <w:lang w:eastAsia="es-ES"/>
          </w:rPr>
          <w:t>Corintios</w:t>
        </w:r>
        <w:proofErr w:type="gramEnd"/>
        <w:r w:rsidRPr="00BE230F">
          <w:rPr>
            <w:rFonts w:ascii="Helvetica" w:eastAsia="Times New Roman" w:hAnsi="Helvetica" w:cs="Times New Roman"/>
            <w:b/>
            <w:bCs/>
            <w:color w:val="2585B2"/>
            <w:sz w:val="21"/>
            <w:szCs w:val="21"/>
            <w:lang w:eastAsia="es-ES"/>
          </w:rPr>
          <w:t xml:space="preserve"> 7, 29-31</w:t>
        </w:r>
      </w:hyperlink>
      <w:r w:rsidRPr="00BE230F">
        <w:rPr>
          <w:rFonts w:ascii="Helvetica" w:eastAsia="Times New Roman" w:hAnsi="Helvetica" w:cs="Times New Roman"/>
          <w:color w:val="444444"/>
          <w:sz w:val="21"/>
          <w:szCs w:val="21"/>
          <w:lang w:eastAsia="es-ES"/>
        </w:rPr>
        <w:t>. Lo que quiero decir, hermanos, es que nos queda poco tiempo. Porque este mundo, en su forma actual, está por desaparecer.</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4" w:tgtFrame="_blank" w:history="1">
        <w:r w:rsidRPr="00BE230F">
          <w:rPr>
            <w:rFonts w:ascii="Helvetica" w:eastAsia="Times New Roman" w:hAnsi="Helvetica" w:cs="Times New Roman"/>
            <w:b/>
            <w:bCs/>
            <w:color w:val="2585B2"/>
            <w:sz w:val="21"/>
            <w:szCs w:val="21"/>
            <w:lang w:eastAsia="es-ES"/>
          </w:rPr>
          <w:t>Florentino Ulibarri: Aprendiendo a ser discípulo</w:t>
        </w:r>
      </w:hyperlink>
      <w:r w:rsidRPr="00BE230F">
        <w:rPr>
          <w:rFonts w:ascii="Helvetica" w:eastAsia="Times New Roman" w:hAnsi="Helvetica" w:cs="Times New Roman"/>
          <w:color w:val="444444"/>
          <w:sz w:val="21"/>
          <w:szCs w:val="21"/>
          <w:lang w:eastAsia="es-ES"/>
        </w:rPr>
        <w:t>. Pasas a nuestro lado y nos ves tan atrapados en las redes de hoy que nos invitas a seguirte…</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5" w:tgtFrame="_blank" w:history="1">
        <w:r w:rsidRPr="00BE230F">
          <w:rPr>
            <w:rFonts w:ascii="Helvetica" w:eastAsia="Times New Roman" w:hAnsi="Helvetica" w:cs="Times New Roman"/>
            <w:b/>
            <w:bCs/>
            <w:color w:val="2585B2"/>
            <w:sz w:val="21"/>
            <w:szCs w:val="21"/>
            <w:u w:val="single"/>
            <w:lang w:eastAsia="es-ES"/>
          </w:rPr>
          <w:t>Vicky Irigaray: 3º Domingo del Tiempo Ordinario</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Cristiano es el hombre o la mujer que desea y se esfuerza por construir su vida siguiendo las huellas del Maestro.</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6" w:tgtFrame="_blank" w:history="1">
        <w:r w:rsidRPr="00BE230F">
          <w:rPr>
            <w:rFonts w:ascii="Helvetica" w:eastAsia="Times New Roman" w:hAnsi="Helvetica" w:cs="Times New Roman"/>
            <w:b/>
            <w:bCs/>
            <w:color w:val="2585B2"/>
            <w:sz w:val="21"/>
            <w:szCs w:val="21"/>
            <w:lang w:eastAsia="es-ES"/>
          </w:rPr>
          <w:t>Anáfora: Vocación de libertadores</w:t>
        </w:r>
      </w:hyperlink>
      <w:r w:rsidRPr="00BE230F">
        <w:rPr>
          <w:rFonts w:ascii="Helvetica" w:eastAsia="Times New Roman" w:hAnsi="Helvetica" w:cs="Times New Roman"/>
          <w:color w:val="444444"/>
          <w:sz w:val="21"/>
          <w:szCs w:val="21"/>
          <w:lang w:eastAsia="es-ES"/>
        </w:rPr>
        <w:t>. Hemos de ser sal y luz: prediquemos un mensaje de liberación y esperanza.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7" w:tgtFrame="_blank" w:history="1">
        <w:r w:rsidRPr="00BE230F">
          <w:rPr>
            <w:rFonts w:ascii="Helvetica" w:eastAsia="Times New Roman" w:hAnsi="Helvetica" w:cs="Times New Roman"/>
            <w:b/>
            <w:bCs/>
            <w:color w:val="2585B2"/>
            <w:sz w:val="21"/>
            <w:szCs w:val="21"/>
            <w:lang w:eastAsia="es-ES"/>
          </w:rPr>
          <w:t>Monjas Benedictinas de Montserrat</w:t>
        </w:r>
      </w:hyperlink>
      <w:r w:rsidRPr="00BE230F">
        <w:rPr>
          <w:rFonts w:ascii="Helvetica" w:eastAsia="Times New Roman" w:hAnsi="Helvetica" w:cs="Times New Roman"/>
          <w:color w:val="444444"/>
          <w:sz w:val="21"/>
          <w:szCs w:val="21"/>
          <w:lang w:eastAsia="es-ES"/>
        </w:rPr>
        <w:t>. Domingo 3º del Tiempo Ordinario.</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r w:rsidRPr="00BE230F">
        <w:rPr>
          <w:rFonts w:ascii="Helvetica" w:eastAsia="Times New Roman" w:hAnsi="Helvetica" w:cs="Times New Roman"/>
          <w:b/>
          <w:bCs/>
          <w:color w:val="444444"/>
          <w:sz w:val="21"/>
          <w:szCs w:val="21"/>
          <w:lang w:eastAsia="es-ES"/>
        </w:rPr>
        <w:t>Material multimedia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8" w:tgtFrame="_blank" w:history="1">
        <w:r w:rsidRPr="00BE230F">
          <w:rPr>
            <w:rFonts w:ascii="Helvetica" w:eastAsia="Times New Roman" w:hAnsi="Helvetica" w:cs="Times New Roman"/>
            <w:b/>
            <w:bCs/>
            <w:color w:val="2585B2"/>
            <w:sz w:val="21"/>
            <w:szCs w:val="21"/>
            <w:u w:val="single"/>
            <w:lang w:eastAsia="es-ES"/>
          </w:rPr>
          <w:t>Perseguir el viento</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Por Hna. Glenda. Sin la conexión con Dios, con lo más profundo de nosotros mismos, sin la conexión verdadera con los demás y con la naturaleza, comenzamos a sentir la nada, el vacío.</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29" w:tgtFrame="_blank" w:history="1">
        <w:r w:rsidRPr="00BE230F">
          <w:rPr>
            <w:rFonts w:ascii="Helvetica" w:eastAsia="Times New Roman" w:hAnsi="Helvetica" w:cs="Times New Roman"/>
            <w:b/>
            <w:bCs/>
            <w:color w:val="2585B2"/>
            <w:sz w:val="21"/>
            <w:szCs w:val="21"/>
            <w:u w:val="single"/>
            <w:lang w:eastAsia="es-ES"/>
          </w:rPr>
          <w:t>La paz interior</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 xml:space="preserve">Texto: Toñi </w:t>
      </w:r>
      <w:proofErr w:type="spellStart"/>
      <w:r w:rsidRPr="00BE230F">
        <w:rPr>
          <w:rFonts w:ascii="Helvetica" w:eastAsia="Times New Roman" w:hAnsi="Helvetica" w:cs="Times New Roman"/>
          <w:color w:val="444444"/>
          <w:sz w:val="21"/>
          <w:szCs w:val="21"/>
          <w:lang w:eastAsia="es-ES"/>
        </w:rPr>
        <w:t>Lambea</w:t>
      </w:r>
      <w:proofErr w:type="spellEnd"/>
      <w:r w:rsidRPr="00BE230F">
        <w:rPr>
          <w:rFonts w:ascii="Helvetica" w:eastAsia="Times New Roman" w:hAnsi="Helvetica" w:cs="Times New Roman"/>
          <w:color w:val="444444"/>
          <w:sz w:val="21"/>
          <w:szCs w:val="21"/>
          <w:lang w:eastAsia="es-ES"/>
        </w:rPr>
        <w:t>. Precioso video, que nos invita a no vivir solo abocados a la realidad exterior, a trascender las penas y el sufrimiento, para vivir desde paz espiritual y traer al mundo una armonía duradera.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30" w:tgtFrame="_blank" w:history="1">
        <w:r w:rsidRPr="00BE230F">
          <w:rPr>
            <w:rFonts w:ascii="Helvetica" w:eastAsia="Times New Roman" w:hAnsi="Helvetica" w:cs="Times New Roman"/>
            <w:b/>
            <w:bCs/>
            <w:color w:val="2585B2"/>
            <w:sz w:val="21"/>
            <w:szCs w:val="21"/>
            <w:lang w:eastAsia="es-ES"/>
          </w:rPr>
          <w:t xml:space="preserve">Salomé </w:t>
        </w:r>
        <w:proofErr w:type="spellStart"/>
        <w:r w:rsidRPr="00BE230F">
          <w:rPr>
            <w:rFonts w:ascii="Helvetica" w:eastAsia="Times New Roman" w:hAnsi="Helvetica" w:cs="Times New Roman"/>
            <w:b/>
            <w:bCs/>
            <w:color w:val="2585B2"/>
            <w:sz w:val="21"/>
            <w:szCs w:val="21"/>
            <w:lang w:eastAsia="es-ES"/>
          </w:rPr>
          <w:t>Arricibita</w:t>
        </w:r>
        <w:proofErr w:type="spellEnd"/>
        <w:r w:rsidRPr="00BE230F">
          <w:rPr>
            <w:rFonts w:ascii="Helvetica" w:eastAsia="Times New Roman" w:hAnsi="Helvetica" w:cs="Times New Roman"/>
            <w:b/>
            <w:bCs/>
            <w:color w:val="2585B2"/>
            <w:sz w:val="21"/>
            <w:szCs w:val="21"/>
            <w:lang w:eastAsia="es-ES"/>
          </w:rPr>
          <w:t>: El reflejo de tu luz</w:t>
        </w:r>
      </w:hyperlink>
      <w:r w:rsidRPr="00BE230F">
        <w:rPr>
          <w:rFonts w:ascii="Helvetica" w:eastAsia="Times New Roman" w:hAnsi="Helvetica" w:cs="Times New Roman"/>
          <w:color w:val="444444"/>
          <w:sz w:val="21"/>
          <w:szCs w:val="21"/>
          <w:lang w:eastAsia="es-ES"/>
        </w:rPr>
        <w:t>. Ser testigos de la luz... ser reflejo de la luz para que se mantenga viva...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31" w:tgtFrame="_blank" w:history="1">
        <w:r w:rsidRPr="00BE230F">
          <w:rPr>
            <w:rFonts w:ascii="Helvetica" w:eastAsia="Times New Roman" w:hAnsi="Helvetica" w:cs="Times New Roman"/>
            <w:b/>
            <w:bCs/>
            <w:color w:val="2585B2"/>
            <w:sz w:val="21"/>
            <w:szCs w:val="21"/>
            <w:u w:val="single"/>
            <w:lang w:eastAsia="es-ES"/>
          </w:rPr>
          <w:t>Canta para mí</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Por Luis Guitarra. Canción llena de esperanza y compromiso social con los músicos, los artistas, los profesionales de la cultura y con todos los que creen que el arte es la mejor herramienta para cambiar el mundo. ¡¡Gracias, gracias, por tanta belleza y talento, que me alienta y llena el alma, en los momentos difíciles!!</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32" w:tgtFrame="_blank" w:history="1">
        <w:r w:rsidRPr="00BE230F">
          <w:rPr>
            <w:rFonts w:ascii="Helvetica" w:eastAsia="Times New Roman" w:hAnsi="Helvetica" w:cs="Times New Roman"/>
            <w:b/>
            <w:bCs/>
            <w:color w:val="2585B2"/>
            <w:sz w:val="21"/>
            <w:szCs w:val="21"/>
            <w:u w:val="single"/>
            <w:lang w:eastAsia="es-ES"/>
          </w:rPr>
          <w:t>Equipo Quiero Ver: Cuenta con todos</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La llamada de Dios llega en nuestro entorno corriente, en el puesto de trabajo, en medio de las tareas diarias. Quizás un día sentimos la ilusión de la llamada y la generosidad se desbordó. Quizás luego nos acomodamos, nos adaptamos, nos aburguesamos… Orar es también recuperar la ilusión. Ilusión por unir, tejer, ir creando redes que ofrezcan la buena noticia, que creen unión y solidaridad, que hagan posible el trabajo en equipo, sin dejar a nadie a un lado.</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hyperlink r:id="rId33" w:tgtFrame="_blank" w:history="1">
        <w:r w:rsidRPr="00BE230F">
          <w:rPr>
            <w:rFonts w:ascii="Helvetica" w:eastAsia="Times New Roman" w:hAnsi="Helvetica" w:cs="Times New Roman"/>
            <w:b/>
            <w:bCs/>
            <w:color w:val="2585B2"/>
            <w:sz w:val="21"/>
            <w:szCs w:val="21"/>
            <w:u w:val="single"/>
            <w:lang w:eastAsia="es-ES"/>
          </w:rPr>
          <w:t>A buscarme</w:t>
        </w:r>
      </w:hyperlink>
      <w:r w:rsidRPr="00BE230F">
        <w:rPr>
          <w:rFonts w:ascii="Helvetica" w:eastAsia="Times New Roman" w:hAnsi="Helvetica" w:cs="Times New Roman"/>
          <w:b/>
          <w:bCs/>
          <w:color w:val="444444"/>
          <w:sz w:val="21"/>
          <w:szCs w:val="21"/>
          <w:lang w:eastAsia="es-ES"/>
        </w:rPr>
        <w:t>. </w:t>
      </w:r>
      <w:r w:rsidRPr="00BE230F">
        <w:rPr>
          <w:rFonts w:ascii="Helvetica" w:eastAsia="Times New Roman" w:hAnsi="Helvetica" w:cs="Times New Roman"/>
          <w:color w:val="444444"/>
          <w:sz w:val="21"/>
          <w:szCs w:val="21"/>
          <w:lang w:eastAsia="es-ES"/>
        </w:rPr>
        <w:t>Por Ruah. Jesús aparece en nuestra vida cotidiana, en nuestras redes, barcas... y nos dice que le sigamos. Su mano extendida a nuestra vida, quizá podamos soltar mapas, remos... e ir tras de él.</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r w:rsidRPr="00BE230F">
        <w:rPr>
          <w:rFonts w:ascii="Helvetica" w:eastAsia="Times New Roman" w:hAnsi="Helvetica" w:cs="Times New Roman"/>
          <w:color w:val="444444"/>
          <w:sz w:val="21"/>
          <w:szCs w:val="21"/>
          <w:lang w:eastAsia="es-ES"/>
        </w:rPr>
        <w:t>En la </w:t>
      </w:r>
      <w:hyperlink r:id="rId34" w:tgtFrame="_blank" w:history="1">
        <w:r w:rsidRPr="00BE230F">
          <w:rPr>
            <w:rFonts w:ascii="Helvetica" w:eastAsia="Times New Roman" w:hAnsi="Helvetica" w:cs="Times New Roman"/>
            <w:b/>
            <w:bCs/>
            <w:color w:val="2585B2"/>
            <w:sz w:val="21"/>
            <w:szCs w:val="21"/>
            <w:lang w:eastAsia="es-ES"/>
          </w:rPr>
          <w:t>Escuela EFFA</w:t>
        </w:r>
      </w:hyperlink>
      <w:r w:rsidRPr="00BE230F">
        <w:rPr>
          <w:rFonts w:ascii="Helvetica" w:eastAsia="Times New Roman" w:hAnsi="Helvetica" w:cs="Times New Roman"/>
          <w:color w:val="444444"/>
          <w:sz w:val="21"/>
          <w:szCs w:val="21"/>
          <w:lang w:eastAsia="es-ES"/>
        </w:rPr>
        <w:t> facilitamos el enlace al </w:t>
      </w:r>
      <w:hyperlink r:id="rId35" w:tgtFrame="_blank" w:history="1">
        <w:r w:rsidRPr="00BE230F">
          <w:rPr>
            <w:rFonts w:ascii="Helvetica" w:eastAsia="Times New Roman" w:hAnsi="Helvetica" w:cs="Times New Roman"/>
            <w:b/>
            <w:bCs/>
            <w:color w:val="2585B2"/>
            <w:sz w:val="21"/>
            <w:szCs w:val="21"/>
            <w:lang w:eastAsia="es-ES"/>
          </w:rPr>
          <w:t>temario</w:t>
        </w:r>
      </w:hyperlink>
      <w:r w:rsidRPr="00BE230F">
        <w:rPr>
          <w:rFonts w:ascii="Helvetica" w:eastAsia="Times New Roman" w:hAnsi="Helvetica" w:cs="Times New Roman"/>
          <w:color w:val="444444"/>
          <w:sz w:val="21"/>
          <w:szCs w:val="21"/>
          <w:lang w:eastAsia="es-ES"/>
        </w:rPr>
        <w:t> donde están la totalidad de las charlas y bibliografía disponibles, para los que no hayan podido verlas o quieran volver a repasar alguna. También puede ser útil el enlace </w:t>
      </w:r>
      <w:hyperlink r:id="rId36" w:tgtFrame="_blank" w:history="1">
        <w:r w:rsidRPr="00BE230F">
          <w:rPr>
            <w:rFonts w:ascii="Helvetica" w:eastAsia="Times New Roman" w:hAnsi="Helvetica" w:cs="Times New Roman"/>
            <w:b/>
            <w:bCs/>
            <w:color w:val="2585B2"/>
            <w:sz w:val="21"/>
            <w:szCs w:val="21"/>
            <w:lang w:eastAsia="es-ES"/>
          </w:rPr>
          <w:t>para acceder a los últimos vídeos que se han subido</w:t>
        </w:r>
      </w:hyperlink>
      <w:r w:rsidRPr="00BE230F">
        <w:rPr>
          <w:rFonts w:ascii="Helvetica" w:eastAsia="Times New Roman" w:hAnsi="Helvetica" w:cs="Times New Roman"/>
          <w:color w:val="444444"/>
          <w:sz w:val="21"/>
          <w:szCs w:val="21"/>
          <w:lang w:eastAsia="es-ES"/>
        </w:rPr>
        <w:t>.</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r w:rsidRPr="00BE230F">
        <w:rPr>
          <w:rFonts w:ascii="Helvetica" w:eastAsia="Times New Roman" w:hAnsi="Helvetica" w:cs="Times New Roman"/>
          <w:color w:val="444444"/>
          <w:sz w:val="21"/>
          <w:szCs w:val="21"/>
          <w:lang w:eastAsia="es-ES"/>
        </w:rPr>
        <w:lastRenderedPageBreak/>
        <w:t>Y como os prometía, las cartas terminarán con estos tres enlaces: la </w:t>
      </w:r>
      <w:hyperlink r:id="rId37" w:tgtFrame="_blank" w:history="1">
        <w:r w:rsidRPr="00BE230F">
          <w:rPr>
            <w:rFonts w:ascii="Helvetica" w:eastAsia="Times New Roman" w:hAnsi="Helvetica" w:cs="Times New Roman"/>
            <w:b/>
            <w:bCs/>
            <w:color w:val="2585B2"/>
            <w:sz w:val="21"/>
            <w:szCs w:val="21"/>
            <w:lang w:eastAsia="es-ES"/>
          </w:rPr>
          <w:t>carta de la semana</w:t>
        </w:r>
      </w:hyperlink>
      <w:r w:rsidRPr="00BE230F">
        <w:rPr>
          <w:rFonts w:ascii="Helvetica" w:eastAsia="Times New Roman" w:hAnsi="Helvetica" w:cs="Times New Roman"/>
          <w:color w:val="444444"/>
          <w:sz w:val="21"/>
          <w:szCs w:val="21"/>
          <w:lang w:eastAsia="es-ES"/>
        </w:rPr>
        <w:t>, la </w:t>
      </w:r>
      <w:hyperlink r:id="rId38" w:tgtFrame="_blank" w:history="1">
        <w:r w:rsidRPr="00BE230F">
          <w:rPr>
            <w:rFonts w:ascii="Helvetica" w:eastAsia="Times New Roman" w:hAnsi="Helvetica" w:cs="Times New Roman"/>
            <w:b/>
            <w:bCs/>
            <w:color w:val="2585B2"/>
            <w:sz w:val="21"/>
            <w:szCs w:val="21"/>
            <w:lang w:eastAsia="es-ES"/>
          </w:rPr>
          <w:t>carta de la semana pasada</w:t>
        </w:r>
      </w:hyperlink>
      <w:r w:rsidRPr="00BE230F">
        <w:rPr>
          <w:rFonts w:ascii="Helvetica" w:eastAsia="Times New Roman" w:hAnsi="Helvetica" w:cs="Times New Roman"/>
          <w:color w:val="444444"/>
          <w:sz w:val="21"/>
          <w:szCs w:val="21"/>
          <w:lang w:eastAsia="es-ES"/>
        </w:rPr>
        <w:t> y </w:t>
      </w:r>
      <w:hyperlink r:id="rId39" w:tgtFrame="_blank" w:history="1">
        <w:r w:rsidRPr="00BE230F">
          <w:rPr>
            <w:rFonts w:ascii="Helvetica" w:eastAsia="Times New Roman" w:hAnsi="Helvetica" w:cs="Times New Roman"/>
            <w:b/>
            <w:bCs/>
            <w:color w:val="2585B2"/>
            <w:sz w:val="21"/>
            <w:szCs w:val="21"/>
            <w:lang w:eastAsia="es-ES"/>
          </w:rPr>
          <w:t>cartas de otras semanas</w:t>
        </w:r>
      </w:hyperlink>
      <w:r w:rsidRPr="00BE230F">
        <w:rPr>
          <w:rFonts w:ascii="Helvetica" w:eastAsia="Times New Roman" w:hAnsi="Helvetica" w:cs="Times New Roman"/>
          <w:b/>
          <w:bCs/>
          <w:color w:val="444444"/>
          <w:sz w:val="21"/>
          <w:szCs w:val="21"/>
          <w:lang w:eastAsia="es-ES"/>
        </w:rPr>
        <w:t>.</w:t>
      </w:r>
      <w:r w:rsidRPr="00BE230F">
        <w:rPr>
          <w:rFonts w:ascii="Helvetica" w:eastAsia="Times New Roman" w:hAnsi="Helvetica" w:cs="Times New Roman"/>
          <w:color w:val="444444"/>
          <w:sz w:val="21"/>
          <w:szCs w:val="21"/>
          <w:lang w:eastAsia="es-ES"/>
        </w:rPr>
        <w:t> Cuando alguien pierda -o no le haya llegado- el email con las novedades, podrá usar una carta antigua para acceder a la nueva.</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r w:rsidRPr="00BE230F">
        <w:rPr>
          <w:rFonts w:ascii="Helvetica" w:eastAsia="Times New Roman" w:hAnsi="Helvetica" w:cs="Times New Roman"/>
          <w:color w:val="444444"/>
          <w:sz w:val="21"/>
          <w:szCs w:val="21"/>
          <w:lang w:eastAsia="es-ES"/>
        </w:rPr>
        <w:t>Un abrazo,</w:t>
      </w:r>
    </w:p>
    <w:p w:rsidR="00BE230F" w:rsidRPr="00BE230F" w:rsidRDefault="00BE230F" w:rsidP="00BE230F">
      <w:pPr>
        <w:shd w:val="clear" w:color="auto" w:fill="FFFFFF"/>
        <w:spacing w:after="240" w:line="336" w:lineRule="atLeast"/>
        <w:rPr>
          <w:rFonts w:ascii="Helvetica" w:eastAsia="Times New Roman" w:hAnsi="Helvetica" w:cs="Times New Roman"/>
          <w:color w:val="444444"/>
          <w:sz w:val="21"/>
          <w:szCs w:val="21"/>
          <w:lang w:eastAsia="es-ES"/>
        </w:rPr>
      </w:pPr>
      <w:r w:rsidRPr="00BE230F">
        <w:rPr>
          <w:rFonts w:ascii="Helvetica" w:eastAsia="Times New Roman" w:hAnsi="Helvetica" w:cs="Times New Roman"/>
          <w:b/>
          <w:bCs/>
          <w:color w:val="444444"/>
          <w:sz w:val="21"/>
          <w:szCs w:val="21"/>
          <w:lang w:eastAsia="es-ES"/>
        </w:rPr>
        <w:t>Inma Calvo</w:t>
      </w:r>
    </w:p>
    <w:p w:rsidR="00BE230F" w:rsidRPr="00BE230F" w:rsidRDefault="00BE230F" w:rsidP="00BE230F">
      <w:pPr>
        <w:shd w:val="clear" w:color="auto" w:fill="FFFFFF"/>
        <w:spacing w:after="0" w:line="281" w:lineRule="atLeast"/>
        <w:rPr>
          <w:rFonts w:ascii="Helvetica" w:eastAsia="Times New Roman" w:hAnsi="Helvetica" w:cs="Times New Roman"/>
          <w:color w:val="999999"/>
          <w:lang w:eastAsia="es-ES"/>
        </w:rPr>
      </w:pPr>
      <w:hyperlink r:id="rId40" w:tgtFrame="_blank" w:history="1">
        <w:r w:rsidRPr="00BE230F">
          <w:rPr>
            <w:rFonts w:ascii="Helvetica" w:eastAsia="Times New Roman" w:hAnsi="Helvetica" w:cs="Times New Roman"/>
            <w:b/>
            <w:bCs/>
            <w:color w:val="2585B2"/>
            <w:u w:val="single"/>
            <w:lang w:eastAsia="es-ES"/>
          </w:rPr>
          <w:t>Blogger</w:t>
        </w:r>
      </w:hyperlink>
      <w:r w:rsidRPr="00BE230F">
        <w:rPr>
          <w:rFonts w:ascii="Helvetica" w:eastAsia="Times New Roman" w:hAnsi="Helvetica" w:cs="Times New Roman"/>
          <w:color w:val="999999"/>
          <w:lang w:eastAsia="es-ES"/>
        </w:rPr>
        <w:t> | 20 Ene, PM a las 5:21 pm | Etiquetas: </w:t>
      </w:r>
      <w:hyperlink r:id="rId41" w:tgtFrame="_blank" w:history="1">
        <w:r w:rsidRPr="00BE230F">
          <w:rPr>
            <w:rFonts w:ascii="Helvetica" w:eastAsia="Times New Roman" w:hAnsi="Helvetica" w:cs="Times New Roman"/>
            <w:color w:val="2585B2"/>
            <w:u w:val="single"/>
            <w:lang w:eastAsia="es-ES"/>
          </w:rPr>
          <w:t>Confianza</w:t>
        </w:r>
      </w:hyperlink>
      <w:r w:rsidRPr="00BE230F">
        <w:rPr>
          <w:rFonts w:ascii="Helvetica" w:eastAsia="Times New Roman" w:hAnsi="Helvetica" w:cs="Times New Roman"/>
          <w:color w:val="999999"/>
          <w:lang w:eastAsia="es-ES"/>
        </w:rPr>
        <w:t>, </w:t>
      </w:r>
      <w:hyperlink r:id="rId42" w:tgtFrame="_blank" w:history="1">
        <w:r w:rsidRPr="00BE230F">
          <w:rPr>
            <w:rFonts w:ascii="Helvetica" w:eastAsia="Times New Roman" w:hAnsi="Helvetica" w:cs="Times New Roman"/>
            <w:color w:val="2585B2"/>
            <w:u w:val="single"/>
            <w:lang w:eastAsia="es-ES"/>
          </w:rPr>
          <w:t>Discipulado</w:t>
        </w:r>
      </w:hyperlink>
      <w:r w:rsidRPr="00BE230F">
        <w:rPr>
          <w:rFonts w:ascii="Helvetica" w:eastAsia="Times New Roman" w:hAnsi="Helvetica" w:cs="Times New Roman"/>
          <w:color w:val="999999"/>
          <w:lang w:eastAsia="es-ES"/>
        </w:rPr>
        <w:t>, </w:t>
      </w:r>
      <w:hyperlink r:id="rId43" w:tgtFrame="_blank" w:history="1">
        <w:r w:rsidRPr="00BE230F">
          <w:rPr>
            <w:rFonts w:ascii="Helvetica" w:eastAsia="Times New Roman" w:hAnsi="Helvetica" w:cs="Times New Roman"/>
            <w:color w:val="2585B2"/>
            <w:u w:val="single"/>
            <w:lang w:eastAsia="es-ES"/>
          </w:rPr>
          <w:t>Ilusión</w:t>
        </w:r>
      </w:hyperlink>
      <w:r w:rsidRPr="00BE230F">
        <w:rPr>
          <w:rFonts w:ascii="Helvetica" w:eastAsia="Times New Roman" w:hAnsi="Helvetica" w:cs="Times New Roman"/>
          <w:color w:val="999999"/>
          <w:lang w:eastAsia="es-ES"/>
        </w:rPr>
        <w:t>, </w:t>
      </w:r>
      <w:hyperlink r:id="rId44" w:tgtFrame="_blank" w:history="1">
        <w:r w:rsidRPr="00BE230F">
          <w:rPr>
            <w:rFonts w:ascii="Helvetica" w:eastAsia="Times New Roman" w:hAnsi="Helvetica" w:cs="Times New Roman"/>
            <w:color w:val="2585B2"/>
            <w:u w:val="single"/>
            <w:lang w:eastAsia="es-ES"/>
          </w:rPr>
          <w:t>Oportunidad</w:t>
        </w:r>
      </w:hyperlink>
      <w:r w:rsidRPr="00BE230F">
        <w:rPr>
          <w:rFonts w:ascii="Helvetica" w:eastAsia="Times New Roman" w:hAnsi="Helvetica" w:cs="Times New Roman"/>
          <w:color w:val="999999"/>
          <w:lang w:eastAsia="es-ES"/>
        </w:rPr>
        <w:t>, </w:t>
      </w:r>
      <w:hyperlink r:id="rId45" w:tgtFrame="_blank" w:history="1">
        <w:r w:rsidRPr="00BE230F">
          <w:rPr>
            <w:rFonts w:ascii="Helvetica" w:eastAsia="Times New Roman" w:hAnsi="Helvetica" w:cs="Times New Roman"/>
            <w:color w:val="2585B2"/>
            <w:u w:val="single"/>
            <w:lang w:eastAsia="es-ES"/>
          </w:rPr>
          <w:t>Seguimiento</w:t>
        </w:r>
      </w:hyperlink>
      <w:r w:rsidRPr="00BE230F">
        <w:rPr>
          <w:rFonts w:ascii="Helvetica" w:eastAsia="Times New Roman" w:hAnsi="Helvetica" w:cs="Times New Roman"/>
          <w:color w:val="999999"/>
          <w:lang w:eastAsia="es-ES"/>
        </w:rPr>
        <w:t> | Categorías: </w:t>
      </w:r>
      <w:hyperlink r:id="rId46" w:tgtFrame="_blank" w:history="1">
        <w:r w:rsidRPr="00BE230F">
          <w:rPr>
            <w:rFonts w:ascii="Helvetica" w:eastAsia="Times New Roman" w:hAnsi="Helvetica" w:cs="Times New Roman"/>
            <w:color w:val="2585B2"/>
            <w:u w:val="single"/>
            <w:lang w:eastAsia="es-ES"/>
          </w:rPr>
          <w:t>ACTUALIDAD</w:t>
        </w:r>
      </w:hyperlink>
      <w:r w:rsidRPr="00BE230F">
        <w:rPr>
          <w:rFonts w:ascii="Helvetica" w:eastAsia="Times New Roman" w:hAnsi="Helvetica" w:cs="Times New Roman"/>
          <w:color w:val="999999"/>
          <w:lang w:eastAsia="es-ES"/>
        </w:rPr>
        <w:t> | URL: </w:t>
      </w:r>
      <w:hyperlink r:id="rId47" w:tgtFrame="_blank" w:history="1">
        <w:r w:rsidRPr="00BE230F">
          <w:rPr>
            <w:rFonts w:ascii="Helvetica" w:eastAsia="Times New Roman" w:hAnsi="Helvetica" w:cs="Times New Roman"/>
            <w:color w:val="2585B2"/>
            <w:u w:val="single"/>
            <w:lang w:eastAsia="es-ES"/>
          </w:rPr>
          <w:t>https://wp.me/pICCL-4ZB</w:t>
        </w:r>
      </w:hyperlink>
    </w:p>
    <w:p w:rsidR="00F14D26" w:rsidRDefault="00F14D26">
      <w:bookmarkStart w:id="0" w:name="_GoBack"/>
      <w:bookmarkEnd w:id="0"/>
    </w:p>
    <w:sectPr w:rsidR="00F14D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0F"/>
    <w:rsid w:val="00BE230F"/>
    <w:rsid w:val="00F14D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28694-05DA-4923-86A4-6F3891C2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2194">
      <w:bodyDiv w:val="1"/>
      <w:marLeft w:val="0"/>
      <w:marRight w:val="0"/>
      <w:marTop w:val="0"/>
      <w:marBottom w:val="0"/>
      <w:divBdr>
        <w:top w:val="none" w:sz="0" w:space="0" w:color="auto"/>
        <w:left w:val="none" w:sz="0" w:space="0" w:color="auto"/>
        <w:bottom w:val="none" w:sz="0" w:space="0" w:color="auto"/>
        <w:right w:val="none" w:sz="0" w:space="0" w:color="auto"/>
      </w:divBdr>
      <w:divsChild>
        <w:div w:id="1060129006">
          <w:marLeft w:val="0"/>
          <w:marRight w:val="0"/>
          <w:marTop w:val="240"/>
          <w:marBottom w:val="0"/>
          <w:divBdr>
            <w:top w:val="none" w:sz="0" w:space="0" w:color="auto"/>
            <w:left w:val="none" w:sz="0" w:space="0" w:color="auto"/>
            <w:bottom w:val="none" w:sz="0" w:space="0" w:color="auto"/>
            <w:right w:val="none" w:sz="0" w:space="0" w:color="auto"/>
          </w:divBdr>
        </w:div>
        <w:div w:id="1801024504">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2512-a-la-escucha-en-pleno-coronavirus.html" TargetMode="External"/><Relationship Id="rId18" Type="http://schemas.openxmlformats.org/officeDocument/2006/relationships/hyperlink" Target="https://www.feadulta.com/es/buscadoravanzado/item/12517-dorothy-stang.html" TargetMode="External"/><Relationship Id="rId26" Type="http://schemas.openxmlformats.org/officeDocument/2006/relationships/hyperlink" Target="https://www.feadulta.com/es/buscadoravanzado/item/3311-vocacion-de-libertadores.html" TargetMode="External"/><Relationship Id="rId39" Type="http://schemas.openxmlformats.org/officeDocument/2006/relationships/hyperlink" Target="http://www.feadulta.com/es/carta/otrassemanas.html" TargetMode="External"/><Relationship Id="rId21" Type="http://schemas.openxmlformats.org/officeDocument/2006/relationships/hyperlink" Target="https://www.feadulta.com/es/noticias-de-alcance.html" TargetMode="External"/><Relationship Id="rId34" Type="http://schemas.openxmlformats.org/officeDocument/2006/relationships/hyperlink" Target="http://www.feadulta.com/es/effa.html" TargetMode="External"/><Relationship Id="rId42" Type="http://schemas.openxmlformats.org/officeDocument/2006/relationships/hyperlink" Target="https://public-api.wordpress.com/bar/?stat=groovemails-events&amp;bin=wpcom_email_click&amp;redirect_to=https%3A%2F%2Feclesalia.wordpress.com%2Ftag%2Fdiscipulado%2F&amp;sr=1&amp;signature=9fe7b0f36765ea720ce858456c77556f&amp;user=175384104&amp;_e=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&amp;_z=z" TargetMode="External"/><Relationship Id="rId47" Type="http://schemas.openxmlformats.org/officeDocument/2006/relationships/hyperlink" Target="https://wp.me/pICCL-4ZB" TargetMode="External"/><Relationship Id="rId7" Type="http://schemas.openxmlformats.org/officeDocument/2006/relationships/hyperlink" Target="https://www.feadulta.com/es/buscadoravanzado/item/12502-venid-conmigo.html" TargetMode="External"/><Relationship Id="rId2" Type="http://schemas.openxmlformats.org/officeDocument/2006/relationships/settings" Target="settings.xml"/><Relationship Id="rId16" Type="http://schemas.openxmlformats.org/officeDocument/2006/relationships/hyperlink" Target="https://www.feadulta.com/es/buscadoravanzado/item/12515-aptos-para-obispos-no-para-el-reino.html" TargetMode="External"/><Relationship Id="rId29" Type="http://schemas.openxmlformats.org/officeDocument/2006/relationships/hyperlink" Target="https://www.feadulta.com/es/indice-multimedia/5866-la-paz-interior-2.html" TargetMode="External"/><Relationship Id="rId11" Type="http://schemas.openxmlformats.org/officeDocument/2006/relationships/hyperlink" Target="https://www.feadulta.com/es/buscadoravanzado/item/12520-el-reino-de-dios-esta-cerca-de-la-expectacion-a-la-implicacion-comunitaria.html" TargetMode="External"/><Relationship Id="rId24" Type="http://schemas.openxmlformats.org/officeDocument/2006/relationships/hyperlink" Target="https://www.feadulta.com/es/buscadoravanzado/item/5868-aprendiendo-a-ser-discipulo.html" TargetMode="External"/><Relationship Id="rId32" Type="http://schemas.openxmlformats.org/officeDocument/2006/relationships/hyperlink" Target="https://www.feadulta.com/es/indice-multimedia/5864-cuenta-con-todos.html" TargetMode="External"/><Relationship Id="rId37" Type="http://schemas.openxmlformats.org/officeDocument/2006/relationships/hyperlink" Target="http://www.feadulta.com/es/carta/estasemana.html" TargetMode="External"/><Relationship Id="rId40"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Q5OWVhZDYxODMwODM1NzE4MDU1Y2ZhMTdlMDE3MWYxIiwiZGF0ZV9zZW50IjoiMjAyMS0wMS0yMC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xOTU/X2VudmVsb3BlPTEmZW52aXJvbm1lbnQtaWQ9cHJvZHVjdGlvbiZfZ3V0ZW5iZXJnX25vbmNlPTAxNmIzZjljMzYmX2xvY2FsZT11c2VyIiwiX3V0Ijoid3Bjb206dXNlcl9pZCIsIl91bCI6Im1hbm9sb2ZnNjUiLCJfZW4iOiJ3cGNvbV9lbWFpbF9jbGljayIsIl90cyI6MTYxMTE1OTc0OTA3MCwiYnJvd3Nlcl90eXBlIjoicGhwLWFnZW50IiwiX2F1YSI6IndwY29tLXRyYWNrcy1jbGllbnQtdjAuMyIsImJsb2dfdHoiOiIxIiwidXNlcl9sYW5nIjoiZXMifQ=&amp;_z=z" TargetMode="External"/><Relationship Id="rId45" Type="http://schemas.openxmlformats.org/officeDocument/2006/relationships/hyperlink" Target="https://public-api.wordpress.com/bar/?stat=groovemails-events&amp;bin=wpcom_email_click&amp;redirect_to=https%3A%2F%2Feclesalia.wordpress.com%2Ftag%2Fseguimiento%2F&amp;sr=1&amp;signature=d7c849dfe597ea7b56aab3059172fa5a&amp;user=175384104&amp;_e=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&amp;_z=z"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2514-la-mujer-en-la-iglesia-acolita-y-lectora-paso-adelante-o-decepcion.html" TargetMode="External"/><Relationship Id="rId23" Type="http://schemas.openxmlformats.org/officeDocument/2006/relationships/hyperlink" Target="https://www.feadulta.com/es/buscadoravanzado/item/5865-1-corintos-7-29-31.html" TargetMode="External"/><Relationship Id="rId28" Type="http://schemas.openxmlformats.org/officeDocument/2006/relationships/hyperlink" Target="https://www.feadulta.com/es/indice-multimedia/5867-perseguir-el-viento.html" TargetMode="External"/><Relationship Id="rId36" Type="http://schemas.openxmlformats.org/officeDocument/2006/relationships/hyperlink" Target="http://www.feadulta.com/es/effa/4450-ultimos-videos-de-la-escuela.html" TargetMode="External"/><Relationship Id="rId49" Type="http://schemas.openxmlformats.org/officeDocument/2006/relationships/theme" Target="theme/theme1.xml"/><Relationship Id="rId10" Type="http://schemas.openxmlformats.org/officeDocument/2006/relationships/hyperlink" Target="https://www.feadulta.com/es/buscadoravanzado/item/12507-el-proyecto-del-reino-de-dios.html" TargetMode="External"/><Relationship Id="rId19" Type="http://schemas.openxmlformats.org/officeDocument/2006/relationships/hyperlink" Target="https://www.feadulta.com/es/buscadoravanzado/item/12518-que-espera-dios-de-nosotros-convocados-a-la-unidad.html" TargetMode="External"/><Relationship Id="rId31" Type="http://schemas.openxmlformats.org/officeDocument/2006/relationships/hyperlink" Target="https://www.feadulta.com/es/indice-multimedia/5865-canta-para-mi-2.html" TargetMode="External"/><Relationship Id="rId44" Type="http://schemas.openxmlformats.org/officeDocument/2006/relationships/hyperlink" Target="https://public-api.wordpress.com/bar/?stat=groovemails-events&amp;bin=wpcom_email_click&amp;redirect_to=https%3A%2F%2Feclesalia.wordpress.com%2Ftag%2Foportunidad%2F&amp;sr=1&amp;signature=f6971d3eaba6a0b8f21e03f7aa6b301d&amp;user=175384104&amp;_e=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&amp;_z=z"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2506-rectifica-tu-manera-de-ver-y-todo-cambiara.html" TargetMode="External"/><Relationship Id="rId14" Type="http://schemas.openxmlformats.org/officeDocument/2006/relationships/hyperlink" Target="https://www.feadulta.com/es/buscadoravanzado/item/12513-jesus-una-persona-humana-como-nosotros.html" TargetMode="External"/><Relationship Id="rId22" Type="http://schemas.openxmlformats.org/officeDocument/2006/relationships/hyperlink" Target="https://www.feadulta.com/es/buscadoravanzado/item/5864-jonas-1-1-5-10.html" TargetMode="External"/><Relationship Id="rId27" Type="http://schemas.openxmlformats.org/officeDocument/2006/relationships/hyperlink" Target="https://www.monestirsantbenetmontserrat.com/regina/imatges/Dium3B21cas.pps" TargetMode="External"/><Relationship Id="rId30" Type="http://schemas.openxmlformats.org/officeDocument/2006/relationships/hyperlink" Target="http://www.feadulta.com/es/cantoral-de-salome-arricibita/2305-el-reflejo-de-tu-luz.html" TargetMode="External"/><Relationship Id="rId35" Type="http://schemas.openxmlformats.org/officeDocument/2006/relationships/hyperlink" Target="http://www.feadulta.com/es/proyecol3.html" TargetMode="External"/><Relationship Id="rId43" Type="http://schemas.openxmlformats.org/officeDocument/2006/relationships/hyperlink" Target="https://public-api.wordpress.com/bar/?stat=groovemails-events&amp;bin=wpcom_email_click&amp;redirect_to=https%3A%2F%2Feclesalia.wordpress.com%2Ftag%2Filusion%2F&amp;sr=1&amp;signature=9928df8bbd1b41b61bec9112ff12c346&amp;user=175384104&amp;_e=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&amp;_z=z" TargetMode="External"/><Relationship Id="rId48" Type="http://schemas.openxmlformats.org/officeDocument/2006/relationships/fontTable" Target="fontTable.xml"/><Relationship Id="rId8" Type="http://schemas.openxmlformats.org/officeDocument/2006/relationships/hyperlink" Target="https://www.feadulta.com/es/buscadoravanzado/item/12505-el-anuncio-del-reino-y-los-primeros-colaboradores.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2504-buscar-con-honestidad.html" TargetMode="External"/><Relationship Id="rId17" Type="http://schemas.openxmlformats.org/officeDocument/2006/relationships/hyperlink" Target="https://www.feadulta.com/es/buscadoravanzado/item/12516-el-asalto-al-capitolio-y-el-fin-de-lo-sagrado.html" TargetMode="External"/><Relationship Id="rId25" Type="http://schemas.openxmlformats.org/officeDocument/2006/relationships/hyperlink" Target="https://www.feadulta.com/es/buscadoravanzado/item/12503-3-domingo-del-tiempo-ordinario.html" TargetMode="External"/><Relationship Id="rId33" Type="http://schemas.openxmlformats.org/officeDocument/2006/relationships/hyperlink" Target="https://www.feadulta.com/es/videos/5863-a-buscarme.html" TargetMode="External"/><Relationship Id="rId38" Type="http://schemas.openxmlformats.org/officeDocument/2006/relationships/hyperlink" Target="http://www.feadulta.com/es/carta/semanapasada.html" TargetMode="External"/><Relationship Id="rId46"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LUVTIiwic2l0ZV9pZF9sYWJlbCI6IndwY29tIiwiZW1haWxfbmFtZSI6ImVtYWlsX3N1YnNjcmlwdGlvbiIsIl91aSI6MTc1Mzg0MTA0LCJlbWFpbF9pZCI6IjQ5OWVhZDYxODMwODM1NzE4MDU1Y2ZhMTdlMDE3MWYxIiwiZGF0ZV9zZW50IjoiMjAyMS0wMS0yMC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xOTU/X2VudmVsb3BlPTEmZW52aXJvbm1lbnQtaWQ9cHJvZHVjdGlvbiZfZ3V0ZW5iZXJnX25vbmNlPTAxNmIzZjljMzYmX2xvY2FsZT11c2VyIiwiX3V0Ijoid3Bjb206dXNlcl9pZCIsIl91bCI6Im1hbm9sb2ZnNjUiLCJfZW4iOiJ3cGNvbV9lbWFpbF9jbGljayIsIl90cyI6MTYxMTE1OTc0OTA3MSwiYnJvd3Nlcl90eXBlIjoicGhwLWFnZW50IiwiX2F1YSI6IndwY29tLXRyYWNrcy1jbGllbnQtdjAuMyIsImJsb2dfdHoiOiIxIiwidXNlcl9sYW5nIjoiZXMifQ=&amp;_z=z" TargetMode="External"/><Relationship Id="rId20" Type="http://schemas.openxmlformats.org/officeDocument/2006/relationships/hyperlink" Target="https://www.feadulta.com/es/buscadoravanzado/item/12519-el-gobierno-prepara-para-2021-una-nueva-ley-de-libertad-de-conciencia-que-rescatara-el-proyecto-que-no-llego-a-aprobar-zapatero.html" TargetMode="External"/><Relationship Id="rId41" Type="http://schemas.openxmlformats.org/officeDocument/2006/relationships/hyperlink" Target="https://public-api.wordpress.com/bar/?stat=groovemails-events&amp;bin=wpcom_email_click&amp;redirect_to=https%3A%2F%2Feclesalia.wordpress.com%2Ftag%2Fconfianza%2F&amp;sr=1&amp;signature=17cdfdb371fe2f949f40a79734ab509a&amp;user=175384104&amp;_e=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&amp;_z=z" TargetMode="External"/><Relationship Id="rId1" Type="http://schemas.openxmlformats.org/officeDocument/2006/relationships/styles" Target="styles.xml"/><Relationship Id="rId6" Type="http://schemas.openxmlformats.org/officeDocument/2006/relationships/hyperlink" Target="https://www.feadulta.com/es/buscadoravanzado/item/383-marcos-1-14-2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3000</Words>
  <Characters>16501</Characters>
  <Application>Microsoft Office Word</Application>
  <DocSecurity>0</DocSecurity>
  <Lines>137</Lines>
  <Paragraphs>38</Paragraphs>
  <ScaleCrop>false</ScaleCrop>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2021-01-21T11:24:00Z</dcterms:created>
  <dcterms:modified xsi:type="dcterms:W3CDTF">2021-01-21T11:24:00Z</dcterms:modified>
</cp:coreProperties>
</file>