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CAC" w:rsidRPr="00C04CAC" w:rsidRDefault="00C04CAC" w:rsidP="00C04CA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</w:pPr>
      <w:r w:rsidRPr="00C04CAC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t xml:space="preserve">Bautismo del </w:t>
      </w:r>
      <w:proofErr w:type="gramStart"/>
      <w:r w:rsidRPr="00C04CAC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t>Señor  -</w:t>
      </w:r>
      <w:proofErr w:type="gramEnd"/>
      <w:r w:rsidRPr="00C04CAC">
        <w:rPr>
          <w:rFonts w:ascii="Times New Roman" w:hAnsi="Times New Roman" w:cs="Times New Roman"/>
          <w:b/>
          <w:bCs/>
          <w:sz w:val="28"/>
          <w:szCs w:val="28"/>
          <w:u w:val="single"/>
          <w:lang w:val="es-ES"/>
        </w:rPr>
        <w:t xml:space="preserve"> ciclo ‘A’ - </w:t>
      </w:r>
    </w:p>
    <w:p w:rsidR="00C04CAC" w:rsidRPr="00C04CAC" w:rsidRDefault="00C04CAC" w:rsidP="00C04CA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C04CAC">
        <w:rPr>
          <w:rFonts w:ascii="Times New Roman" w:hAnsi="Times New Roman" w:cs="Times New Roman"/>
          <w:b/>
          <w:bCs/>
          <w:i/>
          <w:sz w:val="28"/>
          <w:szCs w:val="28"/>
          <w:lang w:val="es-ES"/>
        </w:rPr>
        <w:t>ESCUCHAR LA PROPIA VOCACIÓN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r w:rsidRPr="00C04CAC">
        <w:rPr>
          <w:rFonts w:ascii="Times New Roman" w:hAnsi="Times New Roman" w:cs="Times New Roman"/>
          <w:bCs/>
          <w:sz w:val="28"/>
          <w:szCs w:val="28"/>
          <w:lang w:val="es-ES"/>
        </w:rPr>
        <w:t>(Mateo 3,13-17</w:t>
      </w:r>
      <w:r w:rsidRPr="00C04CAC">
        <w:rPr>
          <w:rFonts w:ascii="Times New Roman" w:hAnsi="Times New Roman" w:cs="Times New Roman"/>
          <w:b/>
          <w:bCs/>
          <w:sz w:val="28"/>
          <w:szCs w:val="28"/>
          <w:lang w:val="es-ES"/>
        </w:rPr>
        <w:t>)</w:t>
      </w:r>
    </w:p>
    <w:p w:rsidR="00C04CAC" w:rsidRPr="00C04CAC" w:rsidRDefault="00C04CAC" w:rsidP="00C04CAC">
      <w:pPr>
        <w:rPr>
          <w:rFonts w:ascii="Times New Roman" w:hAnsi="Times New Roman" w:cs="Times New Roman"/>
          <w:sz w:val="28"/>
          <w:szCs w:val="28"/>
          <w:lang w:val="es-ES"/>
        </w:rPr>
      </w:pPr>
      <w:bookmarkStart w:id="0" w:name="_GoBack"/>
      <w:bookmarkEnd w:id="0"/>
      <w:r w:rsidRPr="00C04CAC">
        <w:rPr>
          <w:rFonts w:ascii="Times New Roman" w:hAnsi="Times New Roman" w:cs="Times New Roman"/>
          <w:b/>
          <w:sz w:val="28"/>
          <w:szCs w:val="28"/>
          <w:lang w:val="es-ES"/>
        </w:rPr>
        <w:t>Los relatos evangélicos no se detienen demasiado en la descripción del bautismo de Jesús</w:t>
      </w:r>
      <w:r w:rsidRPr="00C04CAC">
        <w:rPr>
          <w:rFonts w:ascii="Times New Roman" w:hAnsi="Times New Roman" w:cs="Times New Roman"/>
          <w:sz w:val="28"/>
          <w:szCs w:val="28"/>
          <w:lang w:val="es-ES"/>
        </w:rPr>
        <w:t>. Dan más importancia a la experiencia vivida por él en aquella hora, y que es, sin duda, determinante para su actuación futura.</w:t>
      </w:r>
    </w:p>
    <w:p w:rsidR="00C04CAC" w:rsidRPr="00C04CAC" w:rsidRDefault="00C04CAC" w:rsidP="00C04CAC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C04CAC">
        <w:rPr>
          <w:rFonts w:ascii="Times New Roman" w:hAnsi="Times New Roman" w:cs="Times New Roman"/>
          <w:b/>
          <w:sz w:val="28"/>
          <w:szCs w:val="28"/>
          <w:lang w:val="es-ES"/>
        </w:rPr>
        <w:t>Jesús no volverá ya a su casa de Nazaret</w:t>
      </w:r>
      <w:r w:rsidRPr="00C04CAC">
        <w:rPr>
          <w:rFonts w:ascii="Times New Roman" w:hAnsi="Times New Roman" w:cs="Times New Roman"/>
          <w:sz w:val="28"/>
          <w:szCs w:val="28"/>
          <w:lang w:val="es-ES"/>
        </w:rPr>
        <w:t>. Tampoco se quedará entre los discípulos del Bautista. Animado por el Espíritu, comenzará una vida nueva, totalmente entregada al servicio de su misión evangelizadora.</w:t>
      </w:r>
    </w:p>
    <w:p w:rsidR="00C04CAC" w:rsidRPr="00C04CAC" w:rsidRDefault="00C04CAC" w:rsidP="00C04CAC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C04CAC">
        <w:rPr>
          <w:rFonts w:ascii="Times New Roman" w:hAnsi="Times New Roman" w:cs="Times New Roman"/>
          <w:b/>
          <w:sz w:val="28"/>
          <w:szCs w:val="28"/>
          <w:lang w:val="es-ES"/>
        </w:rPr>
        <w:t>Podemos decir que la hora del bautismo ha sido para Jesús el momento privilegiado en el que ha experimentado su vocación profética</w:t>
      </w:r>
      <w:r w:rsidRPr="00C04CAC">
        <w:rPr>
          <w:rFonts w:ascii="Times New Roman" w:hAnsi="Times New Roman" w:cs="Times New Roman"/>
          <w:sz w:val="28"/>
          <w:szCs w:val="28"/>
          <w:lang w:val="es-ES"/>
        </w:rPr>
        <w:t>: ha sido consciente de vivir poseído por el Espíritu del Padre, y ha escuchado la llamada a anunciar a sus hijos e hijas un mensaje de salvación.</w:t>
      </w:r>
    </w:p>
    <w:p w:rsidR="00C04CAC" w:rsidRPr="00C04CAC" w:rsidRDefault="00C04CAC" w:rsidP="00C04CAC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C04CAC">
        <w:rPr>
          <w:rFonts w:ascii="Times New Roman" w:hAnsi="Times New Roman" w:cs="Times New Roman"/>
          <w:b/>
          <w:sz w:val="28"/>
          <w:szCs w:val="28"/>
          <w:lang w:val="es-ES"/>
        </w:rPr>
        <w:t>Escuchar la propia vocación no es asunto de un grupo de hombres y mujeres, llamados a vivir una misión privilegiada</w:t>
      </w:r>
      <w:r w:rsidRPr="00C04CAC">
        <w:rPr>
          <w:rFonts w:ascii="Times New Roman" w:hAnsi="Times New Roman" w:cs="Times New Roman"/>
          <w:sz w:val="28"/>
          <w:szCs w:val="28"/>
          <w:lang w:val="es-ES"/>
        </w:rPr>
        <w:t>. Tarde o temprano, todos nos tenemos que preguntar cuál es la razón última de nuestro vivir diario y para qué comenzamos un nuevo día cada amanecer. No se trata de descubrir grandes cosas. Sencillamente, saber que nuestra pequeña vida puede tener un sentido para los demás, y que nuestro vivir diario puede ser vida para alguien.</w:t>
      </w:r>
    </w:p>
    <w:p w:rsidR="00C04CAC" w:rsidRPr="00C04CAC" w:rsidRDefault="00C04CAC" w:rsidP="00C04CAC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C04CAC">
        <w:rPr>
          <w:rFonts w:ascii="Times New Roman" w:hAnsi="Times New Roman" w:cs="Times New Roman"/>
          <w:b/>
          <w:sz w:val="28"/>
          <w:szCs w:val="28"/>
          <w:lang w:val="es-ES"/>
        </w:rPr>
        <w:t>No se trata tampoco de escuchar un día una llamada definitiva</w:t>
      </w:r>
      <w:r w:rsidRPr="00C04CAC">
        <w:rPr>
          <w:rFonts w:ascii="Times New Roman" w:hAnsi="Times New Roman" w:cs="Times New Roman"/>
          <w:sz w:val="28"/>
          <w:szCs w:val="28"/>
          <w:lang w:val="es-ES"/>
        </w:rPr>
        <w:t>. El sentido de la vida hay que descubrirlo a lo largo de los días, mañana tras mañana. En toda vocación hay algo de incierto. Siempre se nos pide una actitud de búsqueda, disponibilidad y apertura.</w:t>
      </w:r>
    </w:p>
    <w:p w:rsidR="00C04CAC" w:rsidRPr="00C04CAC" w:rsidRDefault="00C04CAC" w:rsidP="00C04CAC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C04CAC">
        <w:rPr>
          <w:rFonts w:ascii="Times New Roman" w:hAnsi="Times New Roman" w:cs="Times New Roman"/>
          <w:b/>
          <w:sz w:val="28"/>
          <w:szCs w:val="28"/>
          <w:lang w:val="es-ES"/>
        </w:rPr>
        <w:t>Solo en la medida en que una persona va respondiendo con fidelidad a su misión va descubriendo</w:t>
      </w:r>
      <w:r w:rsidRPr="00C04CAC">
        <w:rPr>
          <w:rFonts w:ascii="Times New Roman" w:hAnsi="Times New Roman" w:cs="Times New Roman"/>
          <w:sz w:val="28"/>
          <w:szCs w:val="28"/>
          <w:lang w:val="es-ES"/>
        </w:rPr>
        <w:t>, precisamente desde esa respuesta, todo el horizonte de exigencias y promesas que se encierra en su quehacer diario.</w:t>
      </w:r>
    </w:p>
    <w:p w:rsidR="00660BC9" w:rsidRPr="00C04CAC" w:rsidRDefault="00C04CAC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C04CAC">
        <w:rPr>
          <w:rFonts w:ascii="Times New Roman" w:hAnsi="Times New Roman" w:cs="Times New Roman"/>
          <w:b/>
          <w:sz w:val="28"/>
          <w:szCs w:val="28"/>
          <w:lang w:val="es-ES"/>
        </w:rPr>
        <w:t>Vivimos con frecuencia un ritmo de vida, trabajo y ocupaciones que nos aturde, distrae y deshumaniza</w:t>
      </w:r>
      <w:r w:rsidRPr="00C04CAC">
        <w:rPr>
          <w:rFonts w:ascii="Times New Roman" w:hAnsi="Times New Roman" w:cs="Times New Roman"/>
          <w:sz w:val="28"/>
          <w:szCs w:val="28"/>
          <w:lang w:val="es-ES"/>
        </w:rPr>
        <w:t>. Hacemos muchas cosas a lo largo de la vida, pero ¿sabemos exactamente por qué y para qué? Nos movemos constantemente de un lado para otro, pero ¿sabemos hacia dónde caminar? Escuchamos muchas voces, consignas y llamadas, pero ¿somos capaces de escuchar la voz del Espíritu, que nos invita a vivir con fidelidad nuestra misión de cada día?</w:t>
      </w:r>
      <w:r w:rsidR="00F20CAF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F20CAF">
        <w:rPr>
          <w:rFonts w:ascii="Times New Roman" w:hAnsi="Times New Roman" w:cs="Times New Roman"/>
          <w:b/>
          <w:i/>
          <w:sz w:val="24"/>
          <w:szCs w:val="24"/>
          <w:lang w:val="es-ES"/>
        </w:rPr>
        <w:t>José Antonio Pagola</w:t>
      </w:r>
      <w:r w:rsidR="00F20CAF" w:rsidRPr="00F20CAF">
        <w:rPr>
          <w:rFonts w:ascii="Times New Roman" w:hAnsi="Times New Roman" w:cs="Times New Roman"/>
          <w:i/>
          <w:sz w:val="24"/>
          <w:szCs w:val="24"/>
          <w:lang w:val="es-ES"/>
        </w:rPr>
        <w:t xml:space="preserve"> /</w:t>
      </w:r>
      <w:r w:rsidRPr="00F20CAF">
        <w:rPr>
          <w:rFonts w:ascii="Times New Roman" w:hAnsi="Times New Roman" w:cs="Times New Roman"/>
          <w:bCs/>
          <w:i/>
          <w:sz w:val="24"/>
          <w:szCs w:val="24"/>
          <w:lang w:val="es-ES"/>
        </w:rPr>
        <w:t>8 de enero</w:t>
      </w:r>
      <w:r w:rsidRPr="00C04CAC">
        <w:rPr>
          <w:rFonts w:ascii="Times New Roman" w:hAnsi="Times New Roman" w:cs="Times New Roman"/>
          <w:sz w:val="28"/>
          <w:szCs w:val="28"/>
          <w:lang w:val="es-ES"/>
        </w:rPr>
        <w:br/>
      </w:r>
    </w:p>
    <w:sectPr w:rsidR="00660BC9" w:rsidRPr="00C04CAC" w:rsidSect="00C04C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AC"/>
    <w:rsid w:val="002D54D9"/>
    <w:rsid w:val="00660BC9"/>
    <w:rsid w:val="00B644D5"/>
    <w:rsid w:val="00C04CAC"/>
    <w:rsid w:val="00F2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E0CE"/>
  <w15:chartTrackingRefBased/>
  <w15:docId w15:val="{015107AA-1E8C-4754-872A-D82B438F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4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PC</cp:lastModifiedBy>
  <cp:revision>3</cp:revision>
  <dcterms:created xsi:type="dcterms:W3CDTF">2023-01-02T10:48:00Z</dcterms:created>
  <dcterms:modified xsi:type="dcterms:W3CDTF">2023-01-05T16:58:00Z</dcterms:modified>
</cp:coreProperties>
</file>