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272" w:rsidRPr="005C0272" w:rsidRDefault="005C0272" w:rsidP="005C0272">
      <w:pPr>
        <w:shd w:val="clear" w:color="auto" w:fill="FFFFFF"/>
        <w:spacing w:after="0" w:line="375" w:lineRule="atLeast"/>
        <w:jc w:val="center"/>
        <w:outlineLvl w:val="2"/>
        <w:rPr>
          <w:rFonts w:ascii="Helvetica" w:eastAsia="Times New Roman" w:hAnsi="Helvetica" w:cs="Helvetica"/>
          <w:b/>
          <w:bCs/>
          <w:color w:val="202020"/>
          <w:sz w:val="30"/>
          <w:szCs w:val="30"/>
          <w:lang w:eastAsia="es-ES"/>
        </w:rPr>
      </w:pPr>
      <w:r w:rsidRPr="005C0272">
        <w:rPr>
          <w:rFonts w:ascii="Helvetica" w:eastAsia="Times New Roman" w:hAnsi="Helvetica" w:cs="Helvetica"/>
          <w:b/>
          <w:bCs/>
          <w:color w:val="202020"/>
          <w:sz w:val="30"/>
          <w:szCs w:val="30"/>
          <w:lang w:eastAsia="es-ES"/>
        </w:rPr>
        <w:t xml:space="preserve">De Roger Milla a </w:t>
      </w:r>
      <w:proofErr w:type="spellStart"/>
      <w:r w:rsidRPr="005C0272">
        <w:rPr>
          <w:rFonts w:ascii="Helvetica" w:eastAsia="Times New Roman" w:hAnsi="Helvetica" w:cs="Helvetica"/>
          <w:b/>
          <w:bCs/>
          <w:color w:val="202020"/>
          <w:sz w:val="30"/>
          <w:szCs w:val="30"/>
          <w:lang w:eastAsia="es-ES"/>
        </w:rPr>
        <w:t>Asomah</w:t>
      </w:r>
      <w:proofErr w:type="spellEnd"/>
      <w:r w:rsidRPr="005C0272">
        <w:rPr>
          <w:rFonts w:ascii="Helvetica" w:eastAsia="Times New Roman" w:hAnsi="Helvetica" w:cs="Helvetica"/>
          <w:b/>
          <w:bCs/>
          <w:color w:val="202020"/>
          <w:sz w:val="30"/>
          <w:szCs w:val="30"/>
          <w:lang w:eastAsia="es-ES"/>
        </w:rPr>
        <w:t xml:space="preserve"> </w:t>
      </w:r>
      <w:proofErr w:type="spellStart"/>
      <w:r w:rsidRPr="005C0272">
        <w:rPr>
          <w:rFonts w:ascii="Helvetica" w:eastAsia="Times New Roman" w:hAnsi="Helvetica" w:cs="Helvetica"/>
          <w:b/>
          <w:bCs/>
          <w:color w:val="202020"/>
          <w:sz w:val="30"/>
          <w:szCs w:val="30"/>
          <w:lang w:eastAsia="es-ES"/>
        </w:rPr>
        <w:t>Gyan</w:t>
      </w:r>
      <w:proofErr w:type="spellEnd"/>
      <w:r w:rsidRPr="005C0272">
        <w:rPr>
          <w:rFonts w:ascii="Helvetica" w:eastAsia="Times New Roman" w:hAnsi="Helvetica" w:cs="Helvetica"/>
          <w:b/>
          <w:bCs/>
          <w:color w:val="202020"/>
          <w:sz w:val="30"/>
          <w:szCs w:val="30"/>
          <w:lang w:eastAsia="es-ES"/>
        </w:rPr>
        <w:t xml:space="preserve"> y Sudáfrica 2010: los Mundiales de fútbol vistos desde África</w:t>
      </w:r>
      <w:bookmarkStart w:id="0" w:name="_GoBack"/>
      <w:bookmarkEnd w:id="0"/>
    </w:p>
    <w:p w:rsidR="005C0272" w:rsidRPr="005C0272" w:rsidRDefault="005C0272" w:rsidP="005C0272">
      <w:pPr>
        <w:shd w:val="clear" w:color="auto" w:fill="FFFFFF"/>
        <w:spacing w:before="150" w:after="150" w:line="338" w:lineRule="atLeast"/>
        <w:rPr>
          <w:rFonts w:ascii="Helvetica" w:eastAsia="Times New Roman" w:hAnsi="Helvetica" w:cs="Helvetica"/>
          <w:color w:val="222222"/>
          <w:sz w:val="23"/>
          <w:szCs w:val="23"/>
          <w:lang w:eastAsia="es-ES"/>
        </w:rPr>
      </w:pPr>
      <w:r w:rsidRPr="005C0272">
        <w:rPr>
          <w:rFonts w:ascii="Helvetica" w:eastAsia="Times New Roman" w:hAnsi="Helvetica" w:cs="Helvetica"/>
          <w:color w:val="222222"/>
          <w:sz w:val="23"/>
          <w:szCs w:val="23"/>
          <w:lang w:eastAsia="es-ES"/>
        </w:rPr>
        <w:br/>
        <w:t>Todavía hoy recuerdo con claridad cómo </w:t>
      </w:r>
      <w:r w:rsidRPr="005C0272">
        <w:rPr>
          <w:rFonts w:ascii="Helvetica" w:eastAsia="Times New Roman" w:hAnsi="Helvetica" w:cs="Helvetica"/>
          <w:b/>
          <w:bCs/>
          <w:color w:val="222222"/>
          <w:sz w:val="23"/>
          <w:szCs w:val="23"/>
          <w:lang w:eastAsia="es-ES"/>
        </w:rPr>
        <w:t>Luis Suárez</w:t>
      </w:r>
      <w:r w:rsidRPr="005C0272">
        <w:rPr>
          <w:rFonts w:ascii="Helvetica" w:eastAsia="Times New Roman" w:hAnsi="Helvetica" w:cs="Helvetica"/>
          <w:color w:val="222222"/>
          <w:sz w:val="23"/>
          <w:szCs w:val="23"/>
          <w:lang w:eastAsia="es-ES"/>
        </w:rPr>
        <w:t> le pegó un manotazo al balón para </w:t>
      </w:r>
      <w:r w:rsidRPr="005C0272">
        <w:rPr>
          <w:rFonts w:ascii="Helvetica" w:eastAsia="Times New Roman" w:hAnsi="Helvetica" w:cs="Helvetica"/>
          <w:b/>
          <w:bCs/>
          <w:color w:val="222222"/>
          <w:sz w:val="23"/>
          <w:szCs w:val="23"/>
          <w:lang w:eastAsia="es-ES"/>
        </w:rPr>
        <w:t>evitar el gol de Ghana</w:t>
      </w:r>
      <w:r w:rsidRPr="005C0272">
        <w:rPr>
          <w:rFonts w:ascii="Helvetica" w:eastAsia="Times New Roman" w:hAnsi="Helvetica" w:cs="Helvetica"/>
          <w:color w:val="222222"/>
          <w:sz w:val="23"/>
          <w:szCs w:val="23"/>
          <w:lang w:eastAsia="es-ES"/>
        </w:rPr>
        <w:t> en el último minuto de la prórroga. De eso hace ya doce años, pero es una escena que jamás se me olvidará. Aquella Ghana entusiasmaba y estaba </w:t>
      </w:r>
      <w:r w:rsidRPr="005C0272">
        <w:rPr>
          <w:rFonts w:ascii="Helvetica" w:eastAsia="Times New Roman" w:hAnsi="Helvetica" w:cs="Helvetica"/>
          <w:b/>
          <w:bCs/>
          <w:color w:val="222222"/>
          <w:sz w:val="23"/>
          <w:szCs w:val="23"/>
          <w:lang w:eastAsia="es-ES"/>
        </w:rPr>
        <w:t>a punto de convertirse en el primer país africano en clasificar a semifinales</w:t>
      </w:r>
      <w:r w:rsidRPr="005C0272">
        <w:rPr>
          <w:rFonts w:ascii="Helvetica" w:eastAsia="Times New Roman" w:hAnsi="Helvetica" w:cs="Helvetica"/>
          <w:color w:val="222222"/>
          <w:sz w:val="23"/>
          <w:szCs w:val="23"/>
          <w:lang w:eastAsia="es-ES"/>
        </w:rPr>
        <w:t>. Además, lo iba a conseguir en el primer Mundial de fútbol celebrado en terreno africano, en Sudáfrica en 2010. Pero allí estuvo el 'portero' Suárez. No había VAR, pero sí tuvo ojos el árbitro que pitó penalti.</w:t>
      </w:r>
      <w:r w:rsidRPr="005C0272">
        <w:rPr>
          <w:rFonts w:ascii="Helvetica" w:eastAsia="Times New Roman" w:hAnsi="Helvetica" w:cs="Helvetica"/>
          <w:color w:val="222222"/>
          <w:sz w:val="23"/>
          <w:szCs w:val="23"/>
          <w:lang w:eastAsia="es-ES"/>
        </w:rPr>
        <w:br/>
      </w:r>
      <w:r w:rsidRPr="005C0272">
        <w:rPr>
          <w:rFonts w:ascii="Helvetica" w:eastAsia="Times New Roman" w:hAnsi="Helvetica" w:cs="Helvetica"/>
          <w:color w:val="222222"/>
          <w:sz w:val="23"/>
          <w:szCs w:val="23"/>
          <w:lang w:eastAsia="es-ES"/>
        </w:rPr>
        <w:br/>
        <w:t>Parecía hecho: </w:t>
      </w:r>
      <w:proofErr w:type="spellStart"/>
      <w:r w:rsidRPr="005C0272">
        <w:rPr>
          <w:rFonts w:ascii="Helvetica" w:eastAsia="Times New Roman" w:hAnsi="Helvetica" w:cs="Helvetica"/>
          <w:b/>
          <w:bCs/>
          <w:color w:val="222222"/>
          <w:sz w:val="23"/>
          <w:szCs w:val="23"/>
          <w:lang w:eastAsia="es-ES"/>
        </w:rPr>
        <w:t>Asamoah</w:t>
      </w:r>
      <w:proofErr w:type="spellEnd"/>
      <w:r w:rsidRPr="005C0272">
        <w:rPr>
          <w:rFonts w:ascii="Helvetica" w:eastAsia="Times New Roman" w:hAnsi="Helvetica" w:cs="Helvetica"/>
          <w:b/>
          <w:bCs/>
          <w:color w:val="222222"/>
          <w:sz w:val="23"/>
          <w:szCs w:val="23"/>
          <w:lang w:eastAsia="es-ES"/>
        </w:rPr>
        <w:t xml:space="preserve"> </w:t>
      </w:r>
      <w:proofErr w:type="spellStart"/>
      <w:r w:rsidRPr="005C0272">
        <w:rPr>
          <w:rFonts w:ascii="Helvetica" w:eastAsia="Times New Roman" w:hAnsi="Helvetica" w:cs="Helvetica"/>
          <w:b/>
          <w:bCs/>
          <w:color w:val="222222"/>
          <w:sz w:val="23"/>
          <w:szCs w:val="23"/>
          <w:lang w:eastAsia="es-ES"/>
        </w:rPr>
        <w:t>Gyan</w:t>
      </w:r>
      <w:proofErr w:type="spellEnd"/>
      <w:r w:rsidRPr="005C0272">
        <w:rPr>
          <w:rFonts w:ascii="Helvetica" w:eastAsia="Times New Roman" w:hAnsi="Helvetica" w:cs="Helvetica"/>
          <w:b/>
          <w:bCs/>
          <w:color w:val="222222"/>
          <w:sz w:val="23"/>
          <w:szCs w:val="23"/>
          <w:lang w:eastAsia="es-ES"/>
        </w:rPr>
        <w:t>, pichichi africano en los Mundiales con seis goles</w:t>
      </w:r>
      <w:r w:rsidRPr="005C0272">
        <w:rPr>
          <w:rFonts w:ascii="Helvetica" w:eastAsia="Times New Roman" w:hAnsi="Helvetica" w:cs="Helvetica"/>
          <w:color w:val="222222"/>
          <w:sz w:val="23"/>
          <w:szCs w:val="23"/>
          <w:lang w:eastAsia="es-ES"/>
        </w:rPr>
        <w:t>, tenía que marcar su séptimo y ya estaría, pero se vino arriba, nunca mejor dicho, y envió el penalti al larguero. Luego, en la tanda de penaltis Ghana falló. Tres mundiales después </w:t>
      </w:r>
      <w:r w:rsidRPr="005C0272">
        <w:rPr>
          <w:rFonts w:ascii="Helvetica" w:eastAsia="Times New Roman" w:hAnsi="Helvetica" w:cs="Helvetica"/>
          <w:b/>
          <w:bCs/>
          <w:color w:val="222222"/>
          <w:sz w:val="23"/>
          <w:szCs w:val="23"/>
          <w:lang w:eastAsia="es-ES"/>
        </w:rPr>
        <w:t>África todavía busca que un país se clasifique entre los cuatro mejores del mundo</w:t>
      </w:r>
      <w:r w:rsidRPr="005C0272">
        <w:rPr>
          <w:rFonts w:ascii="Helvetica" w:eastAsia="Times New Roman" w:hAnsi="Helvetica" w:cs="Helvetica"/>
          <w:color w:val="222222"/>
          <w:sz w:val="23"/>
          <w:szCs w:val="23"/>
          <w:lang w:eastAsia="es-ES"/>
        </w:rPr>
        <w:t>. </w:t>
      </w:r>
      <w:r w:rsidRPr="005C0272">
        <w:rPr>
          <w:rFonts w:ascii="Helvetica" w:eastAsia="Times New Roman" w:hAnsi="Helvetica" w:cs="Helvetica"/>
          <w:b/>
          <w:bCs/>
          <w:color w:val="222222"/>
          <w:sz w:val="23"/>
          <w:szCs w:val="23"/>
          <w:lang w:eastAsia="es-ES"/>
        </w:rPr>
        <w:t>En Catar</w:t>
      </w:r>
      <w:r w:rsidRPr="005C0272">
        <w:rPr>
          <w:rFonts w:ascii="Helvetica" w:eastAsia="Times New Roman" w:hAnsi="Helvetica" w:cs="Helvetica"/>
          <w:color w:val="222222"/>
          <w:sz w:val="23"/>
          <w:szCs w:val="23"/>
          <w:lang w:eastAsia="es-ES"/>
        </w:rPr>
        <w:t> lo intentarán las cinco selecciones que han conseguido clasificarse: </w:t>
      </w:r>
      <w:r w:rsidRPr="005C0272">
        <w:rPr>
          <w:rFonts w:ascii="Helvetica" w:eastAsia="Times New Roman" w:hAnsi="Helvetica" w:cs="Helvetica"/>
          <w:b/>
          <w:bCs/>
          <w:color w:val="222222"/>
          <w:sz w:val="23"/>
          <w:szCs w:val="23"/>
          <w:lang w:eastAsia="es-ES"/>
        </w:rPr>
        <w:t>Senegal, Marruecos, Túnez, Ghana y Camerún</w:t>
      </w:r>
      <w:r w:rsidRPr="005C0272">
        <w:rPr>
          <w:rFonts w:ascii="Helvetica" w:eastAsia="Times New Roman" w:hAnsi="Helvetica" w:cs="Helvetica"/>
          <w:color w:val="222222"/>
          <w:sz w:val="23"/>
          <w:szCs w:val="23"/>
          <w:lang w:eastAsia="es-ES"/>
        </w:rPr>
        <w:t>.</w:t>
      </w:r>
      <w:r w:rsidRPr="005C0272">
        <w:rPr>
          <w:rFonts w:ascii="Helvetica" w:eastAsia="Times New Roman" w:hAnsi="Helvetica" w:cs="Helvetica"/>
          <w:color w:val="222222"/>
          <w:sz w:val="23"/>
          <w:szCs w:val="23"/>
          <w:lang w:eastAsia="es-ES"/>
        </w:rPr>
        <w:br/>
      </w:r>
      <w:r w:rsidRPr="005C0272">
        <w:rPr>
          <w:rFonts w:ascii="Helvetica" w:eastAsia="Times New Roman" w:hAnsi="Helvetica" w:cs="Helvetica"/>
          <w:color w:val="222222"/>
          <w:sz w:val="23"/>
          <w:szCs w:val="23"/>
          <w:lang w:eastAsia="es-ES"/>
        </w:rPr>
        <w:br/>
        <w:t>La primera es </w:t>
      </w:r>
      <w:hyperlink r:id="rId4" w:tgtFrame="_blank" w:history="1">
        <w:r w:rsidRPr="005C0272">
          <w:rPr>
            <w:rFonts w:ascii="Helvetica" w:eastAsia="Times New Roman" w:hAnsi="Helvetica" w:cs="Helvetica"/>
            <w:color w:val="2A7579"/>
            <w:sz w:val="23"/>
            <w:szCs w:val="23"/>
            <w:u w:val="single"/>
            <w:lang w:eastAsia="es-ES"/>
          </w:rPr>
          <w:t>la actual campeona de África</w:t>
        </w:r>
      </w:hyperlink>
      <w:r w:rsidRPr="005C0272">
        <w:rPr>
          <w:rFonts w:ascii="Helvetica" w:eastAsia="Times New Roman" w:hAnsi="Helvetica" w:cs="Helvetica"/>
          <w:color w:val="222222"/>
          <w:sz w:val="23"/>
          <w:szCs w:val="23"/>
          <w:lang w:eastAsia="es-ES"/>
        </w:rPr>
        <w:t> y tal vez la mejor selección, con </w:t>
      </w:r>
      <w:proofErr w:type="spellStart"/>
      <w:r w:rsidRPr="005C0272">
        <w:rPr>
          <w:rFonts w:ascii="Helvetica" w:eastAsia="Times New Roman" w:hAnsi="Helvetica" w:cs="Helvetica"/>
          <w:b/>
          <w:bCs/>
          <w:color w:val="222222"/>
          <w:sz w:val="23"/>
          <w:szCs w:val="23"/>
          <w:lang w:eastAsia="es-ES"/>
        </w:rPr>
        <w:t>Sadio</w:t>
      </w:r>
      <w:proofErr w:type="spellEnd"/>
      <w:r w:rsidRPr="005C0272">
        <w:rPr>
          <w:rFonts w:ascii="Helvetica" w:eastAsia="Times New Roman" w:hAnsi="Helvetica" w:cs="Helvetica"/>
          <w:b/>
          <w:bCs/>
          <w:color w:val="222222"/>
          <w:sz w:val="23"/>
          <w:szCs w:val="23"/>
          <w:lang w:eastAsia="es-ES"/>
        </w:rPr>
        <w:t xml:space="preserve"> Mané</w:t>
      </w:r>
      <w:r w:rsidRPr="005C0272">
        <w:rPr>
          <w:rFonts w:ascii="Helvetica" w:eastAsia="Times New Roman" w:hAnsi="Helvetica" w:cs="Helvetica"/>
          <w:color w:val="222222"/>
          <w:sz w:val="23"/>
          <w:szCs w:val="23"/>
          <w:lang w:eastAsia="es-ES"/>
        </w:rPr>
        <w:t> a la cabeza, pero históricamente es la que menos ha participado en campeonatos mundiales. Catar será su tercero, mientras que para </w:t>
      </w:r>
      <w:r w:rsidRPr="005C0272">
        <w:rPr>
          <w:rFonts w:ascii="Helvetica" w:eastAsia="Times New Roman" w:hAnsi="Helvetica" w:cs="Helvetica"/>
          <w:b/>
          <w:bCs/>
          <w:color w:val="222222"/>
          <w:sz w:val="23"/>
          <w:szCs w:val="23"/>
          <w:lang w:eastAsia="es-ES"/>
        </w:rPr>
        <w:t>Ghana</w:t>
      </w:r>
      <w:r w:rsidRPr="005C0272">
        <w:rPr>
          <w:rFonts w:ascii="Helvetica" w:eastAsia="Times New Roman" w:hAnsi="Helvetica" w:cs="Helvetica"/>
          <w:color w:val="222222"/>
          <w:sz w:val="23"/>
          <w:szCs w:val="23"/>
          <w:lang w:eastAsia="es-ES"/>
        </w:rPr>
        <w:t> será el </w:t>
      </w:r>
      <w:r w:rsidRPr="005C0272">
        <w:rPr>
          <w:rFonts w:ascii="Helvetica" w:eastAsia="Times New Roman" w:hAnsi="Helvetica" w:cs="Helvetica"/>
          <w:b/>
          <w:bCs/>
          <w:color w:val="222222"/>
          <w:sz w:val="23"/>
          <w:szCs w:val="23"/>
          <w:lang w:eastAsia="es-ES"/>
        </w:rPr>
        <w:t>cuarto</w:t>
      </w:r>
      <w:r w:rsidRPr="005C0272">
        <w:rPr>
          <w:rFonts w:ascii="Helvetica" w:eastAsia="Times New Roman" w:hAnsi="Helvetica" w:cs="Helvetica"/>
          <w:color w:val="222222"/>
          <w:sz w:val="23"/>
          <w:szCs w:val="23"/>
          <w:lang w:eastAsia="es-ES"/>
        </w:rPr>
        <w:t>, para </w:t>
      </w:r>
      <w:r w:rsidRPr="005C0272">
        <w:rPr>
          <w:rFonts w:ascii="Helvetica" w:eastAsia="Times New Roman" w:hAnsi="Helvetica" w:cs="Helvetica"/>
          <w:b/>
          <w:bCs/>
          <w:color w:val="222222"/>
          <w:sz w:val="23"/>
          <w:szCs w:val="23"/>
          <w:lang w:eastAsia="es-ES"/>
        </w:rPr>
        <w:t>Marruecos y Túnez</w:t>
      </w:r>
      <w:r w:rsidRPr="005C0272">
        <w:rPr>
          <w:rFonts w:ascii="Helvetica" w:eastAsia="Times New Roman" w:hAnsi="Helvetica" w:cs="Helvetica"/>
          <w:color w:val="222222"/>
          <w:sz w:val="23"/>
          <w:szCs w:val="23"/>
          <w:lang w:eastAsia="es-ES"/>
        </w:rPr>
        <w:t> el </w:t>
      </w:r>
      <w:r w:rsidRPr="005C0272">
        <w:rPr>
          <w:rFonts w:ascii="Helvetica" w:eastAsia="Times New Roman" w:hAnsi="Helvetica" w:cs="Helvetica"/>
          <w:b/>
          <w:bCs/>
          <w:color w:val="222222"/>
          <w:sz w:val="23"/>
          <w:szCs w:val="23"/>
          <w:lang w:eastAsia="es-ES"/>
        </w:rPr>
        <w:t>sexto</w:t>
      </w:r>
      <w:r w:rsidRPr="005C0272">
        <w:rPr>
          <w:rFonts w:ascii="Helvetica" w:eastAsia="Times New Roman" w:hAnsi="Helvetica" w:cs="Helvetica"/>
          <w:color w:val="222222"/>
          <w:sz w:val="23"/>
          <w:szCs w:val="23"/>
          <w:lang w:eastAsia="es-ES"/>
        </w:rPr>
        <w:t> y </w:t>
      </w:r>
      <w:hyperlink r:id="rId5" w:tgtFrame="_blank" w:history="1">
        <w:r w:rsidRPr="005C0272">
          <w:rPr>
            <w:rFonts w:ascii="Helvetica" w:eastAsia="Times New Roman" w:hAnsi="Helvetica" w:cs="Helvetica"/>
            <w:color w:val="2A7579"/>
            <w:sz w:val="23"/>
            <w:szCs w:val="23"/>
            <w:u w:val="single"/>
            <w:lang w:eastAsia="es-ES"/>
          </w:rPr>
          <w:t>Camerún, el rey de África</w:t>
        </w:r>
      </w:hyperlink>
      <w:r w:rsidRPr="005C0272">
        <w:rPr>
          <w:rFonts w:ascii="Helvetica" w:eastAsia="Times New Roman" w:hAnsi="Helvetica" w:cs="Helvetica"/>
          <w:color w:val="222222"/>
          <w:sz w:val="23"/>
          <w:szCs w:val="23"/>
          <w:lang w:eastAsia="es-ES"/>
        </w:rPr>
        <w:t>, el </w:t>
      </w:r>
      <w:r w:rsidRPr="005C0272">
        <w:rPr>
          <w:rFonts w:ascii="Helvetica" w:eastAsia="Times New Roman" w:hAnsi="Helvetica" w:cs="Helvetica"/>
          <w:b/>
          <w:bCs/>
          <w:color w:val="222222"/>
          <w:sz w:val="23"/>
          <w:szCs w:val="23"/>
          <w:lang w:eastAsia="es-ES"/>
        </w:rPr>
        <w:t>octavo</w:t>
      </w:r>
      <w:r w:rsidRPr="005C0272">
        <w:rPr>
          <w:rFonts w:ascii="Helvetica" w:eastAsia="Times New Roman" w:hAnsi="Helvetica" w:cs="Helvetica"/>
          <w:color w:val="222222"/>
          <w:sz w:val="23"/>
          <w:szCs w:val="23"/>
          <w:lang w:eastAsia="es-ES"/>
        </w:rPr>
        <w:t>.</w:t>
      </w:r>
      <w:r w:rsidRPr="005C0272">
        <w:rPr>
          <w:rFonts w:ascii="Helvetica" w:eastAsia="Times New Roman" w:hAnsi="Helvetica" w:cs="Helvetica"/>
          <w:color w:val="222222"/>
          <w:sz w:val="23"/>
          <w:szCs w:val="23"/>
          <w:lang w:eastAsia="es-ES"/>
        </w:rPr>
        <w:br/>
      </w:r>
      <w:r w:rsidRPr="005C0272">
        <w:rPr>
          <w:rFonts w:ascii="Helvetica" w:eastAsia="Times New Roman" w:hAnsi="Helvetica" w:cs="Helvetica"/>
          <w:color w:val="222222"/>
          <w:sz w:val="23"/>
          <w:szCs w:val="23"/>
          <w:lang w:eastAsia="es-ES"/>
        </w:rPr>
        <w:br/>
        <w:t>Entre ellos están también los tres países que más lejos han llegado en un Mundial. El primero fue </w:t>
      </w:r>
      <w:hyperlink r:id="rId6" w:tgtFrame="_blank" w:history="1">
        <w:r w:rsidRPr="005C0272">
          <w:rPr>
            <w:rFonts w:ascii="Helvetica" w:eastAsia="Times New Roman" w:hAnsi="Helvetica" w:cs="Helvetica"/>
            <w:color w:val="2A7579"/>
            <w:sz w:val="23"/>
            <w:szCs w:val="23"/>
            <w:u w:val="single"/>
            <w:lang w:eastAsia="es-ES"/>
          </w:rPr>
          <w:t>la Camerún </w:t>
        </w:r>
      </w:hyperlink>
      <w:r w:rsidRPr="005C0272">
        <w:rPr>
          <w:rFonts w:ascii="Helvetica" w:eastAsia="Times New Roman" w:hAnsi="Helvetica" w:cs="Helvetica"/>
          <w:color w:val="222222"/>
          <w:sz w:val="23"/>
          <w:szCs w:val="23"/>
          <w:lang w:eastAsia="es-ES"/>
        </w:rPr>
        <w:t>de </w:t>
      </w:r>
      <w:r w:rsidRPr="005C0272">
        <w:rPr>
          <w:rFonts w:ascii="Helvetica" w:eastAsia="Times New Roman" w:hAnsi="Helvetica" w:cs="Helvetica"/>
          <w:b/>
          <w:bCs/>
          <w:color w:val="222222"/>
          <w:sz w:val="23"/>
          <w:szCs w:val="23"/>
          <w:lang w:eastAsia="es-ES"/>
        </w:rPr>
        <w:t>Roger Milla</w:t>
      </w:r>
      <w:r w:rsidRPr="005C0272">
        <w:rPr>
          <w:rFonts w:ascii="Helvetica" w:eastAsia="Times New Roman" w:hAnsi="Helvetica" w:cs="Helvetica"/>
          <w:color w:val="222222"/>
          <w:sz w:val="23"/>
          <w:szCs w:val="23"/>
          <w:lang w:eastAsia="es-ES"/>
        </w:rPr>
        <w:t>, segundo máximo anotador histórico con cinco goles y quien en 1990 llevó a Inglaterra a la prórroga en cuartos de final. Hubo que esperar doce años a que </w:t>
      </w:r>
      <w:r w:rsidRPr="005C0272">
        <w:rPr>
          <w:rFonts w:ascii="Helvetica" w:eastAsia="Times New Roman" w:hAnsi="Helvetica" w:cs="Helvetica"/>
          <w:b/>
          <w:bCs/>
          <w:color w:val="222222"/>
          <w:sz w:val="23"/>
          <w:szCs w:val="23"/>
          <w:lang w:eastAsia="es-ES"/>
        </w:rPr>
        <w:t>Senegal</w:t>
      </w:r>
      <w:r w:rsidRPr="005C0272">
        <w:rPr>
          <w:rFonts w:ascii="Helvetica" w:eastAsia="Times New Roman" w:hAnsi="Helvetica" w:cs="Helvetica"/>
          <w:color w:val="222222"/>
          <w:sz w:val="23"/>
          <w:szCs w:val="23"/>
          <w:lang w:eastAsia="es-ES"/>
        </w:rPr>
        <w:t> hiciera lo mismo en su debut en un Mundial en Corea del Sur, donde cayó también en la prórroga contra Turquía. En 2010 ya sabéis la historia de Ghana. Ahora, doce años después, uno de ellos, Marruecos o Túnez buscarán meterse entre los cuatro mejores.</w:t>
      </w:r>
      <w:r w:rsidRPr="005C0272">
        <w:rPr>
          <w:rFonts w:ascii="Helvetica" w:eastAsia="Times New Roman" w:hAnsi="Helvetica" w:cs="Helvetica"/>
          <w:color w:val="222222"/>
          <w:sz w:val="23"/>
          <w:szCs w:val="23"/>
          <w:lang w:eastAsia="es-ES"/>
        </w:rPr>
        <w:br/>
      </w:r>
      <w:r w:rsidRPr="005C0272">
        <w:rPr>
          <w:rFonts w:ascii="Helvetica" w:eastAsia="Times New Roman" w:hAnsi="Helvetica" w:cs="Helvetica"/>
          <w:color w:val="222222"/>
          <w:sz w:val="23"/>
          <w:szCs w:val="23"/>
          <w:lang w:eastAsia="es-ES"/>
        </w:rPr>
        <w:br/>
        <w:t>Si no ocurre este año, a partir de 2026 habrá más oportunidades. Para entonces el torneo ampliará de 32 a 48 selecciones y </w:t>
      </w:r>
      <w:r w:rsidRPr="005C0272">
        <w:rPr>
          <w:rFonts w:ascii="Helvetica" w:eastAsia="Times New Roman" w:hAnsi="Helvetica" w:cs="Helvetica"/>
          <w:b/>
          <w:bCs/>
          <w:color w:val="222222"/>
          <w:sz w:val="23"/>
          <w:szCs w:val="23"/>
          <w:lang w:eastAsia="es-ES"/>
        </w:rPr>
        <w:t>África pasará de las cinco plazas actuales a un mínimo de ocho</w:t>
      </w:r>
      <w:r w:rsidRPr="005C0272">
        <w:rPr>
          <w:rFonts w:ascii="Helvetica" w:eastAsia="Times New Roman" w:hAnsi="Helvetica" w:cs="Helvetica"/>
          <w:color w:val="222222"/>
          <w:sz w:val="23"/>
          <w:szCs w:val="23"/>
          <w:lang w:eastAsia="es-ES"/>
        </w:rPr>
        <w:t>, </w:t>
      </w:r>
      <w:r w:rsidRPr="005C0272">
        <w:rPr>
          <w:rFonts w:ascii="Helvetica" w:eastAsia="Times New Roman" w:hAnsi="Helvetica" w:cs="Helvetica"/>
          <w:b/>
          <w:bCs/>
          <w:color w:val="222222"/>
          <w:sz w:val="23"/>
          <w:szCs w:val="23"/>
          <w:lang w:eastAsia="es-ES"/>
        </w:rPr>
        <w:t>ampliables a</w:t>
      </w:r>
      <w:r w:rsidRPr="005C0272">
        <w:rPr>
          <w:rFonts w:ascii="Helvetica" w:eastAsia="Times New Roman" w:hAnsi="Helvetica" w:cs="Helvetica"/>
          <w:color w:val="222222"/>
          <w:sz w:val="23"/>
          <w:szCs w:val="23"/>
          <w:lang w:eastAsia="es-ES"/>
        </w:rPr>
        <w:t> </w:t>
      </w:r>
      <w:r w:rsidRPr="005C0272">
        <w:rPr>
          <w:rFonts w:ascii="Helvetica" w:eastAsia="Times New Roman" w:hAnsi="Helvetica" w:cs="Helvetica"/>
          <w:b/>
          <w:bCs/>
          <w:color w:val="222222"/>
          <w:sz w:val="23"/>
          <w:szCs w:val="23"/>
          <w:lang w:eastAsia="es-ES"/>
        </w:rPr>
        <w:t>nueve con repesca internacional</w:t>
      </w:r>
      <w:r w:rsidRPr="005C0272">
        <w:rPr>
          <w:rFonts w:ascii="Helvetica" w:eastAsia="Times New Roman" w:hAnsi="Helvetica" w:cs="Helvetica"/>
          <w:color w:val="222222"/>
          <w:sz w:val="23"/>
          <w:szCs w:val="23"/>
          <w:lang w:eastAsia="es-ES"/>
        </w:rPr>
        <w:t>. Con el nuevo formato podremos volver a ver a históricos como </w:t>
      </w:r>
      <w:r w:rsidRPr="005C0272">
        <w:rPr>
          <w:rFonts w:ascii="Helvetica" w:eastAsia="Times New Roman" w:hAnsi="Helvetica" w:cs="Helvetica"/>
          <w:b/>
          <w:bCs/>
          <w:color w:val="222222"/>
          <w:sz w:val="23"/>
          <w:szCs w:val="23"/>
          <w:lang w:eastAsia="es-ES"/>
        </w:rPr>
        <w:t>Egipto, primer país africano en un Mundial</w:t>
      </w:r>
      <w:r w:rsidRPr="005C0272">
        <w:rPr>
          <w:rFonts w:ascii="Helvetica" w:eastAsia="Times New Roman" w:hAnsi="Helvetica" w:cs="Helvetica"/>
          <w:color w:val="222222"/>
          <w:sz w:val="23"/>
          <w:szCs w:val="23"/>
          <w:lang w:eastAsia="es-ES"/>
        </w:rPr>
        <w:t> con su participación en el segundo torneo de la historia, </w:t>
      </w:r>
      <w:r w:rsidRPr="005C0272">
        <w:rPr>
          <w:rFonts w:ascii="Helvetica" w:eastAsia="Times New Roman" w:hAnsi="Helvetica" w:cs="Helvetica"/>
          <w:b/>
          <w:bCs/>
          <w:color w:val="222222"/>
          <w:sz w:val="23"/>
          <w:szCs w:val="23"/>
          <w:lang w:eastAsia="es-ES"/>
        </w:rPr>
        <w:t>Italia 1934</w:t>
      </w:r>
      <w:r w:rsidRPr="005C0272">
        <w:rPr>
          <w:rFonts w:ascii="Helvetica" w:eastAsia="Times New Roman" w:hAnsi="Helvetica" w:cs="Helvetica"/>
          <w:color w:val="222222"/>
          <w:sz w:val="23"/>
          <w:szCs w:val="23"/>
          <w:lang w:eastAsia="es-ES"/>
        </w:rPr>
        <w:t>, pero también a más países.</w:t>
      </w:r>
      <w:r w:rsidRPr="005C0272">
        <w:rPr>
          <w:rFonts w:ascii="Helvetica" w:eastAsia="Times New Roman" w:hAnsi="Helvetica" w:cs="Helvetica"/>
          <w:color w:val="222222"/>
          <w:sz w:val="23"/>
          <w:szCs w:val="23"/>
          <w:lang w:eastAsia="es-ES"/>
        </w:rPr>
        <w:br/>
      </w:r>
      <w:r w:rsidRPr="005C0272">
        <w:rPr>
          <w:rFonts w:ascii="Helvetica" w:eastAsia="Times New Roman" w:hAnsi="Helvetica" w:cs="Helvetica"/>
          <w:color w:val="222222"/>
          <w:sz w:val="23"/>
          <w:szCs w:val="23"/>
          <w:lang w:eastAsia="es-ES"/>
        </w:rPr>
        <w:br/>
        <w:t>Hasta ahora </w:t>
      </w:r>
      <w:r w:rsidRPr="005C0272">
        <w:rPr>
          <w:rFonts w:ascii="Helvetica" w:eastAsia="Times New Roman" w:hAnsi="Helvetica" w:cs="Helvetica"/>
          <w:b/>
          <w:bCs/>
          <w:color w:val="222222"/>
          <w:sz w:val="23"/>
          <w:szCs w:val="23"/>
          <w:lang w:eastAsia="es-ES"/>
        </w:rPr>
        <w:t>solo 13 países han participado al menos una vez</w:t>
      </w:r>
      <w:r w:rsidRPr="005C0272">
        <w:rPr>
          <w:rFonts w:ascii="Helvetica" w:eastAsia="Times New Roman" w:hAnsi="Helvetica" w:cs="Helvetica"/>
          <w:color w:val="222222"/>
          <w:sz w:val="23"/>
          <w:szCs w:val="23"/>
          <w:lang w:eastAsia="es-ES"/>
        </w:rPr>
        <w:t xml:space="preserve">. Entre ellos están </w:t>
      </w:r>
      <w:r w:rsidRPr="005C0272">
        <w:rPr>
          <w:rFonts w:ascii="Helvetica" w:eastAsia="Times New Roman" w:hAnsi="Helvetica" w:cs="Helvetica"/>
          <w:color w:val="222222"/>
          <w:sz w:val="23"/>
          <w:szCs w:val="23"/>
          <w:lang w:eastAsia="es-ES"/>
        </w:rPr>
        <w:lastRenderedPageBreak/>
        <w:t>la </w:t>
      </w:r>
      <w:r w:rsidRPr="005C0272">
        <w:rPr>
          <w:rFonts w:ascii="Helvetica" w:eastAsia="Times New Roman" w:hAnsi="Helvetica" w:cs="Helvetica"/>
          <w:b/>
          <w:bCs/>
          <w:color w:val="222222"/>
          <w:sz w:val="23"/>
          <w:szCs w:val="23"/>
          <w:lang w:eastAsia="es-ES"/>
        </w:rPr>
        <w:t>R.D. Congo de 1974</w:t>
      </w:r>
      <w:r w:rsidRPr="005C0272">
        <w:rPr>
          <w:rFonts w:ascii="Helvetica" w:eastAsia="Times New Roman" w:hAnsi="Helvetica" w:cs="Helvetica"/>
          <w:color w:val="222222"/>
          <w:sz w:val="23"/>
          <w:szCs w:val="23"/>
          <w:lang w:eastAsia="es-ES"/>
        </w:rPr>
        <w:t> </w:t>
      </w:r>
      <w:r w:rsidRPr="005C0272">
        <w:rPr>
          <w:rFonts w:ascii="Helvetica" w:eastAsia="Times New Roman" w:hAnsi="Helvetica" w:cs="Helvetica"/>
          <w:b/>
          <w:bCs/>
          <w:color w:val="222222"/>
          <w:sz w:val="23"/>
          <w:szCs w:val="23"/>
          <w:lang w:eastAsia="es-ES"/>
        </w:rPr>
        <w:t xml:space="preserve">todavía bajo el nombre de </w:t>
      </w:r>
      <w:proofErr w:type="gramStart"/>
      <w:r w:rsidRPr="005C0272">
        <w:rPr>
          <w:rFonts w:ascii="Helvetica" w:eastAsia="Times New Roman" w:hAnsi="Helvetica" w:cs="Helvetica"/>
          <w:b/>
          <w:bCs/>
          <w:color w:val="222222"/>
          <w:sz w:val="23"/>
          <w:szCs w:val="23"/>
          <w:lang w:eastAsia="es-ES"/>
        </w:rPr>
        <w:t>Zaire</w:t>
      </w:r>
      <w:proofErr w:type="gramEnd"/>
      <w:r w:rsidRPr="005C0272">
        <w:rPr>
          <w:rFonts w:ascii="Helvetica" w:eastAsia="Times New Roman" w:hAnsi="Helvetica" w:cs="Helvetica"/>
          <w:color w:val="222222"/>
          <w:sz w:val="23"/>
          <w:szCs w:val="23"/>
          <w:lang w:eastAsia="es-ES"/>
        </w:rPr>
        <w:t> así como </w:t>
      </w:r>
      <w:r w:rsidRPr="005C0272">
        <w:rPr>
          <w:rFonts w:ascii="Helvetica" w:eastAsia="Times New Roman" w:hAnsi="Helvetica" w:cs="Helvetica"/>
          <w:b/>
          <w:bCs/>
          <w:color w:val="222222"/>
          <w:sz w:val="23"/>
          <w:szCs w:val="23"/>
          <w:lang w:eastAsia="es-ES"/>
        </w:rPr>
        <w:t>Angola y Togo en 2006</w:t>
      </w:r>
      <w:r w:rsidRPr="005C0272">
        <w:rPr>
          <w:rFonts w:ascii="Helvetica" w:eastAsia="Times New Roman" w:hAnsi="Helvetica" w:cs="Helvetica"/>
          <w:color w:val="222222"/>
          <w:sz w:val="23"/>
          <w:szCs w:val="23"/>
          <w:lang w:eastAsia="es-ES"/>
        </w:rPr>
        <w:t xml:space="preserve"> (qué recuerdos de </w:t>
      </w:r>
      <w:proofErr w:type="spellStart"/>
      <w:r w:rsidRPr="005C0272">
        <w:rPr>
          <w:rFonts w:ascii="Helvetica" w:eastAsia="Times New Roman" w:hAnsi="Helvetica" w:cs="Helvetica"/>
          <w:color w:val="222222"/>
          <w:sz w:val="23"/>
          <w:szCs w:val="23"/>
          <w:lang w:eastAsia="es-ES"/>
        </w:rPr>
        <w:t>Adebayor</w:t>
      </w:r>
      <w:proofErr w:type="spellEnd"/>
      <w:r w:rsidRPr="005C0272">
        <w:rPr>
          <w:rFonts w:ascii="Helvetica" w:eastAsia="Times New Roman" w:hAnsi="Helvetica" w:cs="Helvetica"/>
          <w:color w:val="222222"/>
          <w:sz w:val="23"/>
          <w:szCs w:val="23"/>
          <w:lang w:eastAsia="es-ES"/>
        </w:rPr>
        <w:t>). Pero también hay ganas de imaginarse a Sierra Leona, Gabón o Burkina Faso, entre otros, en un Mundial. Pero para eso habrá que esperar cuatro años, así que primero disfrutemos de los cinco africanos en el Mundial de Catar 2022.</w:t>
      </w:r>
    </w:p>
    <w:p w:rsidR="0000314A" w:rsidRDefault="0000314A"/>
    <w:sectPr w:rsidR="00003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72"/>
    <w:rsid w:val="0000314A"/>
    <w:rsid w:val="005C02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9B975-6A11-47FE-93E8-9D2C066F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1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us20.list-manage.com/track/click?u=18bd18bb47c9e697e99006295&amp;id=6a6ec8605e&amp;e=711c3a911b" TargetMode="External"/><Relationship Id="rId5" Type="http://schemas.openxmlformats.org/officeDocument/2006/relationships/hyperlink" Target="https://twitter.us20.list-manage.com/track/click?u=18bd18bb47c9e697e99006295&amp;id=5e8fa0e543&amp;e=711c3a911b" TargetMode="External"/><Relationship Id="rId4" Type="http://schemas.openxmlformats.org/officeDocument/2006/relationships/hyperlink" Target="https://twitter.us20.list-manage.com/track/click?u=18bd18bb47c9e697e99006295&amp;id=d801e6a1bf&amp;e=711c3a911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2714</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2022-11-22T11:57:00Z</dcterms:created>
  <dcterms:modified xsi:type="dcterms:W3CDTF">2022-11-22T11:58:00Z</dcterms:modified>
</cp:coreProperties>
</file>